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2ED8B" w14:textId="1A7AE17A" w:rsidR="00B6712D" w:rsidRPr="002641D0" w:rsidRDefault="002F35EC" w:rsidP="0065597F">
      <w:pPr>
        <w:tabs>
          <w:tab w:val="left" w:pos="1530"/>
        </w:tabs>
      </w:pPr>
      <w:r>
        <w:rPr>
          <w:noProof/>
        </w:rPr>
        <w:drawing>
          <wp:anchor distT="0" distB="0" distL="114300" distR="114300" simplePos="0" relativeHeight="251658240" behindDoc="0" locked="0" layoutInCell="1" allowOverlap="1" wp14:anchorId="1C73A02D" wp14:editId="730F1BB5">
            <wp:simplePos x="0" y="0"/>
            <wp:positionH relativeFrom="column">
              <wp:posOffset>-428625</wp:posOffset>
            </wp:positionH>
            <wp:positionV relativeFrom="page">
              <wp:posOffset>476250</wp:posOffset>
            </wp:positionV>
            <wp:extent cx="1671320" cy="695325"/>
            <wp:effectExtent l="19050" t="0" r="5080" b="0"/>
            <wp:wrapNone/>
            <wp:docPr id="2" name="Picture 2" descr="DP%20Original%20Logo%20With%20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20Original%20Logo%20With%20Text"/>
                    <pic:cNvPicPr>
                      <a:picLocks noChangeAspect="1" noChangeArrowheads="1"/>
                    </pic:cNvPicPr>
                  </pic:nvPicPr>
                  <pic:blipFill>
                    <a:blip r:embed="rId12" cstate="print"/>
                    <a:srcRect/>
                    <a:stretch>
                      <a:fillRect/>
                    </a:stretch>
                  </pic:blipFill>
                  <pic:spPr bwMode="auto">
                    <a:xfrm>
                      <a:off x="0" y="0"/>
                      <a:ext cx="1671320" cy="695325"/>
                    </a:xfrm>
                    <a:prstGeom prst="rect">
                      <a:avLst/>
                    </a:prstGeom>
                    <a:noFill/>
                    <a:ln w="9525">
                      <a:noFill/>
                      <a:miter lim="800000"/>
                      <a:headEnd/>
                      <a:tailEnd/>
                    </a:ln>
                  </pic:spPr>
                </pic:pic>
              </a:graphicData>
            </a:graphic>
          </wp:anchor>
        </w:drawing>
      </w:r>
    </w:p>
    <w:p w14:paraId="1D6FAC70" w14:textId="77777777" w:rsidR="00030E14" w:rsidRPr="00CF412F" w:rsidRDefault="00030E58" w:rsidP="0065597F">
      <w:pPr>
        <w:shd w:val="solid" w:color="auto" w:fill="auto"/>
        <w:rPr>
          <w:b/>
          <w:sz w:val="56"/>
          <w:szCs w:val="28"/>
        </w:rPr>
      </w:pPr>
      <w:r w:rsidRPr="007411F8">
        <w:rPr>
          <w:b/>
          <w:sz w:val="56"/>
          <w:szCs w:val="28"/>
        </w:rPr>
        <w:t>PASTORAL PLAN</w:t>
      </w:r>
    </w:p>
    <w:p w14:paraId="60370E57" w14:textId="010D9B9C" w:rsidR="00431EDF" w:rsidRPr="00CE416C" w:rsidRDefault="00D76676" w:rsidP="0065597F">
      <w:p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6676">
        <w:rPr>
          <w:rFonts w:cstheme="minorHAnsi"/>
          <w:b/>
          <w:sz w:val="28"/>
          <w:szCs w:val="24"/>
        </w:rPr>
        <w:t>School</w:t>
      </w:r>
      <w:r>
        <w:rPr>
          <w:rFonts w:cstheme="minorHAnsi"/>
          <w:b/>
          <w:sz w:val="28"/>
          <w:szCs w:val="24"/>
        </w:rPr>
        <w:t xml:space="preserve">: </w:t>
      </w:r>
      <w:sdt>
        <w:sdt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Elementary School"/>
          <w:tag w:val="Elementary School"/>
          <w:id w:val="136155714"/>
          <w:placeholder>
            <w:docPart w:val="118BE324DA5C4B28B69512998AECC59F"/>
          </w:placeholder>
          <w:dropDownList>
            <w:listItem w:value="Choose an item."/>
            <w:listItem w:displayText="All Saints Separate" w:value="All Saints Separate"/>
            <w:listItem w:displayText="Bishop Francis Allen School" w:value="Bishop Francis Allen School"/>
            <w:listItem w:displayText="Bishop Scalabrini Separate School" w:value="Bishop Scalabrini Separate School"/>
            <w:listItem w:displayText="Canadian Martyrs Catholic School" w:value="Canadian Martyrs Catholic School"/>
            <w:listItem w:displayText="Cardinal Newman Catholic School" w:value="Cardinal Newman Catholic School"/>
            <w:listItem w:displayText="Christ the King Catholic School" w:value="Christ the King Catholic School"/>
            <w:listItem w:displayText="Corpus Christi Separate School" w:value="Corpus Christi Separate School"/>
            <w:listItem w:displayText="Divine Mercy Elementary School" w:value="Divine Mercy Elementary School"/>
            <w:listItem w:displayText="Father C.W. Sullivan School" w:value="Father C.W. Sullivan School"/>
            <w:listItem w:displayText="Father Clair Tipping School" w:value="Father Clair Tipping School"/>
            <w:listItem w:displayText="Father Daniel Zanon" w:value="Father Daniel Zanon"/>
            <w:listItem w:displayText="Father Francis McSpiritt Catholic Elementary School" w:value="Father Francis McSpiritt Catholic Elementary School"/>
            <w:listItem w:displayText="Georges Vanier Catholic School" w:value="Georges Vanier Catholic School"/>
            <w:listItem w:displayText="Good Shepherd Elementary School" w:value="Good Shepherd Elementary School"/>
            <w:listItem w:displayText="Guardian Angels Elementary School" w:value="Guardian Angels Elementary School"/>
            <w:listItem w:displayText="Holy Cross Separate School" w:value="Holy Cross Separate School"/>
            <w:listItem w:displayText="Holy Family Elementary School" w:value="Holy Family Elementary School"/>
            <w:listItem w:displayText="Holy Spirit Elementary School" w:value="Holy Spirit Elementary School"/>
            <w:listItem w:displayText="Lester B. Pearson Catholic School" w:value="Lester B. Pearson Catholic School"/>
            <w:listItem w:displayText="Mary Fix Catholic School" w:value="Mary Fix Catholic School"/>
            <w:listItem w:displayText="Metropolitan Andrei Separate School" w:value="Metropolitan Andrei Separate School"/>
            <w:listItem w:displayText="Our Lady of Fatima" w:value="Our Lady of Fatima"/>
            <w:listItem w:displayText="Our Lady of Good Voyage" w:value="Our Lady of Good Voyage"/>
            <w:listItem w:displayText="Our Lady of Lourdes Catholic Elementary School" w:value="Our Lady of Lourdes Catholic Elementary School"/>
            <w:listItem w:displayText="Our Lady of Mercy Elementary School" w:value="Our Lady of Mercy Elementary School"/>
            <w:listItem w:displayText="Our Lady of Peace Elementary School" w:value="Our Lady of Peace Elementary School"/>
            <w:listItem w:displayText="Our Lady of Providence" w:value="Our Lady of Providence"/>
            <w:listItem w:displayText="Pauline Vanier Catholic E.S." w:value="Pauline Vanier Catholic E.S."/>
            <w:listItem w:displayText="Queen of Heaven Elementary School" w:value="Queen of Heaven Elementary School"/>
            <w:listItem w:displayText="Sacred Heart Elementary School" w:value="Sacred Heart Elementary School"/>
            <w:listItem w:displayText="San Lorenzo Ruiz Elementary School" w:value="San Lorenzo Ruiz Elementary School"/>
            <w:listItem w:displayText="St. Agnes Elementary School" w:value="St. Agnes Elementary School"/>
            <w:listItem w:displayText="St. Aidan Catholic Elementary School" w:value="St. Aidan Catholic Elementary School"/>
            <w:listItem w:displayText="St. Albert of Jerusalem Elementary School" w:value="St. Albert of Jerusalem Elementary School"/>
            <w:listItem w:displayText="St. Alfred Separate School" w:value="St. Alfred Separate School"/>
            <w:listItem w:displayText="St. Alphonsa Catholic Elementary School" w:value="St. Alphonsa Catholic Elementary School"/>
            <w:listItem w:displayText="St. Andre Bessette Catholic Elementary School" w:value="St. Andre Bessette Catholic Elementary School"/>
            <w:listItem w:displayText="St. Andrew Elementary School" w:value="St. Andrew Elementary School"/>
            <w:listItem w:displayText="St. Angela Merici Catholic Elementary" w:value="St. Angela Merici Catholic Elementary"/>
            <w:listItem w:displayText="St. Anne Elementary School" w:value="St. Anne Elementary School"/>
            <w:listItem w:displayText="St. Anthony Elementary School" w:value="St. Anthony Elementary School"/>
            <w:listItem w:displayText="St. Barbara Elementary School" w:value="St. Barbara Elementary School"/>
            <w:listItem w:displayText="St. Basil Elementary School" w:value="St. Basil Elementary School"/>
            <w:listItem w:displayText="St. Benedict Elementary School" w:value="St. Benedict Elementary School"/>
            <w:listItem w:displayText="St. Bernadette Elementary School" w:value="St. Bernadette Elementary School"/>
            <w:listItem w:displayText="St. Bernard of Clairvaux Catholic Elementary School" w:value="St. Bernard of Clairvaux Catholic Elementary School"/>
            <w:listItem w:displayText="St. Bonaventure Catholic Elementary School" w:value="St. Bonaventure Catholic Elementary School"/>
            <w:listItem w:displayText="St. Brigid Elementary School" w:value="St. Brigid Elementary School"/>
            <w:listItem w:displayText="St. Catherine of Siena Separate School" w:value="St. Catherine of Siena Separate School"/>
            <w:listItem w:displayText="St. Cecilia Elementary School" w:value="St. Cecilia Elementary School"/>
            <w:listItem w:displayText="St. Charles Garnier" w:value="St. Charles Garnier"/>
            <w:listItem w:displayText="St. Christopher Separate School" w:value="St. Christopher Separate School"/>
            <w:listItem w:displayText="St. Clare Separate School" w:value="St. Clare Separate School"/>
            <w:listItem w:displayText="St. Cornelius Elementary School" w:value="St. Cornelius Elementary School"/>
            <w:listItem w:displayText="St. Daniel Comboni Catholic Elementary School" w:value="St. Daniel Comboni Catholic Elementary School"/>
            <w:listItem w:displayText="St. David of Wales Separate School" w:value="St. David of Wales Separate School"/>
            <w:listItem w:displayText="St. Dominic Separate School" w:value="St. Dominic Separate School"/>
            <w:listItem w:displayText="St. Edith Stein Elementary School" w:value="St. Edith Stein Elementary School"/>
            <w:listItem w:displayText="St. Edmund Separate School" w:value="St. Edmund Separate School"/>
            <w:listItem w:displayText="St. Elizabeth Seton School" w:value="St. Elizabeth Seton School"/>
            <w:listItem w:displayText="St. Evan Catholic Elementary School" w:value="St. Evan Catholic Elementary School"/>
            <w:listItem w:displayText="St. Faustina Elementary School" w:value="St. Faustina Elementary School"/>
            <w:listItem w:displayText="St. Francis of Assisi Catholic School" w:value="St. Francis of Assisi Catholic School"/>
            <w:listItem w:displayText="St. Francis Xavier Elementary School" w:value="St. Francis Xavier Elementary School"/>
            <w:listItem w:displayText="St. Gerard Separate School" w:value="St. Gerard Separate School"/>
            <w:listItem w:displayText="St. Gregory Elementary School" w:value="St. Gregory Elementary School"/>
            <w:listItem w:displayText="St. Helen Separate School" w:value="St. Helen Separate School"/>
            <w:listItem w:displayText="St. Herbert Elementary School" w:value="St. Herbert Elementary School"/>
            <w:listItem w:displayText="St. Hiliary Elementary School" w:value="St. Hiliary Elementary School"/>
            <w:listItem w:displayText="St. Isaac Jogues Elementary School" w:value="St. Isaac Jogues Elementary School"/>
            <w:listItem w:displayText="St. Jacinta Marto Catholic Elementary School" w:value="St. Jacinta Marto Catholic Elementary School"/>
            <w:listItem w:displayText="St. James Catholic Global Learning Centre" w:value="St. James Catholic Global Learning Centre"/>
            <w:listItem w:displayText="St. Jean Brebeuf Elementary School" w:value="St. Jean Brebeuf Elementary School"/>
            <w:listItem w:displayText="St. Jean-Marie Vianney Catholic Elementary School" w:value="St. Jean-Marie Vianney Catholic Elementary School"/>
            <w:listItem w:displayText="St. Jerome Separate School" w:value="St. Jerome Separate School"/>
            <w:listItem w:displayText="St. Joachim Elementary School" w:value="St. Joachim Elementary School"/>
            <w:listItem w:displayText="St. John Bosco School" w:value="St. John Bosco School"/>
            <w:listItem w:displayText="St. John Fisher Elementary School" w:value="St. John Fisher Elementary School"/>
            <w:listItem w:displayText="St. John of the Cross Catholic School" w:value="St. John of the Cross Catholic School"/>
            <w:listItem w:displayText="St. John Paul II Catholic Elementary School" w:value="St. John Paul II Catholic Elementary School"/>
            <w:listItem w:displayText="St. John the Baptist Elementary School" w:value="St. John the Baptist Elementary School"/>
            <w:listItem w:displayText="St. John XXIII Catholic Elementary School" w:value="St. John XXIII Catholic Elementary School"/>
            <w:listItem w:displayText="St. Joseph Brampton Elementary School" w:value="St. Joseph Brampton Elementary School"/>
            <w:listItem w:displayText="St. Joseph Elem (Mississauga)" w:value="St. Joseph Elem (Mississauga)"/>
            <w:listItem w:displayText="St. Josephine Bakhita Catholic Elementary School" w:value="St. Josephine Bakhita Catholic Elementary School"/>
            <w:listItem w:displayText="St. Jude Separate School" w:value="St. Jude Separate School"/>
            <w:listItem w:displayText="St. Julia Catholic Elementary School" w:value="St. Julia Catholic Elementary School"/>
            <w:listItem w:displayText="St. Kevin Separate School" w:value="St. Kevin Separate School"/>
            <w:listItem w:displayText="St. Leonard Elementary School" w:value="St. Leonard Elementary School"/>
            <w:listItem w:displayText="St. Louis Separate School" w:value="St. Louis Separate School"/>
            <w:listItem w:displayText="St. Lucy Catholic Elementary School" w:value="St. Lucy Catholic Elementary School"/>
            <w:listItem w:displayText="St. Luke Elementary School" w:value="St. Luke Elementary School"/>
            <w:listItem w:displayText="St. Margaret of Scotland" w:value="St. Margaret of Scotland"/>
            <w:listItem w:displayText="St. Marguerite Bourgeoys Separate School" w:value="St. Marguerite Bourgeoys Separate School"/>
            <w:listItem w:displayText="St. Maria Goretti" w:value="St. Maria Goretti"/>
            <w:listItem w:displayText="St. Mark Separate School" w:value="St. Mark Separate School"/>
            <w:listItem w:displayText="St. Mary Elementary School" w:value="St. Mary Elementary School"/>
            <w:listItem w:displayText="St. Matthew Catholic School" w:value="St. Matthew Catholic School"/>
            <w:listItem w:displayText="St. Monica Elementary School" w:value="St. Monica Elementary School"/>
            <w:listItem w:displayText="St. Nicholas Elementary School" w:value="St. Nicholas Elementary School"/>
            <w:listItem w:displayText="St. Patrick Separate School" w:value="St. Patrick Separate School"/>
            <w:listItem w:displayText="St. Peter Elementary School" w:value="St. Peter Elementary School"/>
            <w:listItem w:displayText="St. Philip Elementary School" w:value="St. Philip Elementary School"/>
            <w:listItem w:displayText="St. Pio of Pietrelcina Elementary School" w:value="St. Pio of Pietrelcina Elementary School"/>
            <w:listItem w:displayText="St. Raphael Elementary School" w:value="St. Raphael Elementary School"/>
            <w:listItem w:displayText="St. Raymond Elementary School" w:value="St. Raymond Elementary School"/>
            <w:listItem w:displayText="St. Richard Catholic Elementary School" w:value="St. Richard Catholic Elementary School"/>
            <w:listItem w:displayText="St. Rita Elementary School" w:value="St. Rita Elementary School"/>
            <w:listItem w:displayText="St. Rose of Lima Separate School" w:value="St. Rose of Lima Separate School"/>
            <w:listItem w:displayText="St. Sebastian Catholic Elementary School" w:value="St. Sebastian Catholic Elementary School"/>
            <w:listItem w:displayText="St. Simon Stock Elementary School" w:value="St. Simon Stock Elementary School"/>
            <w:listItem w:displayText="St. Sofia Separate School" w:value="St. Sofia Separate School"/>
            <w:listItem w:displayText="St. Stephen Elementary School" w:value="St. Stephen Elementary School"/>
            <w:listItem w:displayText="St. Teresa of Avila Separate School" w:value="St. Teresa of Avila Separate School"/>
            <w:listItem w:displayText="St. Teresa of Calcutta Catholic Elementary School" w:value="St. Teresa of Calcutta Catholic Elementary School"/>
            <w:listItem w:displayText="St. Therese of the Child Jesus" w:value="St. Therese of the Child Jesus"/>
            <w:listItem w:displayText="St. Thomas More Separate School" w:value="St. Thomas More Separate School"/>
            <w:listItem w:displayText="St. Timothy Separate School" w:value="St. Timothy Separate School"/>
            <w:listItem w:displayText="St. Ursula Elementary School" w:value="St. Ursula Elementary School"/>
            <w:listItem w:displayText="St. Valentine Elementary School" w:value="St. Valentine Elementary School"/>
            <w:listItem w:displayText="St. Veronica Elementary School" w:value="St. Veronica Elementary School"/>
            <w:listItem w:displayText="St. Vincent de Paul Separate School" w:value="St. Vincent de Paul Separate School"/>
            <w:listItem w:displayText="Sts. Martha and Mary Catholic School" w:value="Sts. Martha and Mary Catholic School"/>
            <w:listItem w:displayText="Sts. Peter and Paul Catholic School" w:value="Sts. Peter and Paul Catholic School"/>
            <w:listItem w:displayText="Venerable Michael J. McGivney Catholic School" w:value="Venerable Michael J. McGivney Catholic School"/>
          </w:dropDownList>
        </w:sdtPr>
        <w:sdtEndPr/>
        <w:sdtContent>
          <w:r w:rsidR="0070101D">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 Nicholas Elementary School</w:t>
          </w:r>
        </w:sdtContent>
      </w:sdt>
    </w:p>
    <w:p w14:paraId="3B2E0EA6" w14:textId="77777777" w:rsidR="00B6712D" w:rsidRDefault="00CF412F" w:rsidP="0065597F">
      <w:pPr>
        <w:rPr>
          <w:rFonts w:cstheme="minorHAnsi"/>
          <w:b/>
          <w:sz w:val="28"/>
          <w:szCs w:val="24"/>
        </w:rPr>
      </w:pPr>
      <w:r>
        <w:rPr>
          <w:rFonts w:cstheme="minorHAnsi"/>
          <w:b/>
          <w:sz w:val="28"/>
          <w:szCs w:val="24"/>
        </w:rPr>
        <w:t xml:space="preserve">School </w:t>
      </w:r>
      <w:r w:rsidR="00B6712D" w:rsidRPr="00D76676">
        <w:rPr>
          <w:rFonts w:cstheme="minorHAnsi"/>
          <w:b/>
          <w:sz w:val="28"/>
          <w:szCs w:val="24"/>
        </w:rPr>
        <w:t>Mission Statement</w:t>
      </w:r>
      <w:r w:rsidR="00EC264E">
        <w:rPr>
          <w:rFonts w:cstheme="minorHAnsi"/>
          <w:b/>
          <w:sz w:val="28"/>
          <w:szCs w:val="24"/>
        </w:rPr>
        <w:t>:</w:t>
      </w:r>
      <w:r w:rsidR="00030E14"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
      <w:sdtPr>
        <w:rPr>
          <w:rFonts w:cstheme="minorHAnsi"/>
          <w:b/>
          <w:sz w:val="24"/>
          <w:szCs w:val="24"/>
        </w:rPr>
        <w:alias w:val="mission statement"/>
        <w:tag w:val="mission statement"/>
        <w:id w:val="-76680429"/>
        <w:placeholder>
          <w:docPart w:val="ECF563423FEF4EFB853A72E67E1F6890"/>
        </w:placeholder>
      </w:sdtPr>
      <w:sdtEndPr>
        <w:rPr>
          <w:rFonts w:ascii="Lithos Pro Regular" w:hAnsi="Lithos Pro Regular"/>
          <w:i/>
          <w:color w:val="FF0000"/>
        </w:rPr>
      </w:sdtEndPr>
      <w:sdtContent>
        <w:sdt>
          <w:sdtPr>
            <w:rPr>
              <w:rFonts w:cstheme="minorHAnsi"/>
              <w:b/>
              <w:sz w:val="24"/>
              <w:szCs w:val="24"/>
            </w:rPr>
            <w:alias w:val="mission statement"/>
            <w:tag w:val="mission statement"/>
            <w:id w:val="62849775"/>
            <w:placeholder>
              <w:docPart w:val="6F3685B10D864A12BE426C419F9FD67D"/>
            </w:placeholder>
          </w:sdtPr>
          <w:sdtEndPr>
            <w:rPr>
              <w:rFonts w:ascii="Lithos Pro Regular" w:hAnsi="Lithos Pro Regular"/>
              <w:b w:val="0"/>
              <w:bCs/>
              <w:i/>
              <w:color w:val="FF0000"/>
            </w:rPr>
          </w:sdtEndPr>
          <w:sdtContent>
            <w:p w14:paraId="70F4D77C" w14:textId="55450F33" w:rsidR="00EC264E" w:rsidRPr="0070101D" w:rsidRDefault="0070101D" w:rsidP="0065597F">
              <w:pPr>
                <w:rPr>
                  <w:rFonts w:ascii="Lithos Pro Regular" w:hAnsi="Lithos Pro Regular" w:cstheme="minorHAnsi"/>
                  <w:bCs/>
                  <w:i/>
                  <w:color w:val="FF0000"/>
                  <w:sz w:val="24"/>
                  <w:szCs w:val="24"/>
                </w:rPr>
              </w:pPr>
              <w:r w:rsidRPr="0070101D">
                <w:rPr>
                  <w:rFonts w:cstheme="minorHAnsi"/>
                  <w:bCs/>
                  <w:sz w:val="24"/>
                  <w:szCs w:val="24"/>
                </w:rPr>
                <w:t xml:space="preserve">Anchored in faith, understanding and peace, we are called through Christ and his teachings to love one another. We, the community of St. Nicholas School, recognize, celebrate and nurture the unique gifts we offer and receive to and from one another. </w:t>
              </w:r>
            </w:p>
          </w:sdtContent>
        </w:sdt>
      </w:sdtContent>
    </w:sdt>
    <w:p w14:paraId="7BFBA070" w14:textId="5837E620" w:rsidR="00CF412F" w:rsidRPr="000E7755" w:rsidRDefault="00CF412F" w:rsidP="0065597F">
      <w:pPr>
        <w:rPr>
          <w:rFonts w:cstheme="minorHAnsi"/>
          <w:b/>
          <w:i/>
          <w:color w:val="FF0000"/>
          <w:sz w:val="24"/>
          <w:szCs w:val="24"/>
        </w:rPr>
      </w:pPr>
      <w:r>
        <w:rPr>
          <w:rFonts w:cstheme="minorHAnsi"/>
          <w:b/>
          <w:sz w:val="28"/>
          <w:szCs w:val="24"/>
        </w:rPr>
        <w:t>School Motto:</w:t>
      </w:r>
      <w:r w:rsidR="005E5199">
        <w:rPr>
          <w:rFonts w:cstheme="minorHAnsi"/>
          <w:b/>
          <w:sz w:val="28"/>
          <w:szCs w:val="24"/>
        </w:rPr>
        <w:t xml:space="preserve"> </w:t>
      </w:r>
      <w:r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rPr>
            <w:rStyle w:val="SchoolNames"/>
          </w:rPr>
          <w:alias w:val="School Motto"/>
          <w:tag w:val="School Motto"/>
          <w:id w:val="-1196921479"/>
          <w:placeholder>
            <w:docPart w:val="1F7CA512A49141D6870D62D36DB2E548"/>
          </w:placeholder>
          <w:comboBox>
            <w:listItem w:value="Choose an item."/>
            <w:listItem w:displayText="A community of learning on a foundation of faith." w:value="A community of learning on a foundation of faith."/>
            <w:listItem w:displayText="A Community Growing in Faith" w:value="A Community Growing in Faith"/>
            <w:listItem w:displayText="A Family of Peace and Hope." w:value="A Family of Peace and Hope."/>
            <w:listItem w:displayText="A House of Peace" w:value="A House of Peace"/>
            <w:listItem w:displayText="A Love Of Christ And A Love Of Learning" w:value="A Love Of Christ And A Love Of Learning"/>
            <w:listItem w:displayText="A Vibrant, Caring, Faith Community" w:value="A Vibrant, Caring, Faith Community"/>
            <w:listItem w:displayText="Achieving, Believing, Caring" w:value="Achieving, Believing, Caring"/>
            <w:listItem w:displayText="Achieving, Believing &amp; Caring" w:value="Achieving, Believing &amp; Caring"/>
            <w:listItem w:displayText="Be the Difference, Live the Difference." w:value="Be the Difference, Live the Difference."/>
            <w:listItem w:displayText="Blessed are the Peacemakers" w:value="Blessed are the Peacemakers"/>
            <w:listItem w:displayText="Body - Mind - Spirit" w:value="Body - Mind - Spirit"/>
            <w:listItem w:displayText="Caring, Nurturing, Growing" w:value="Caring, Nurturing, Growing"/>
            <w:listItem w:displayText="Celebrating Our Faith" w:value="Celebrating Our Faith"/>
            <w:listItem w:displayText="Children are our focus. Their good is at the centre of all that we do." w:value="Children are our focus. Their good is at the centre of all that we do."/>
            <w:listItem w:displayText="COMPASSION•FAITH•LOVE•HOPE•JUSTICE•EQUITY•DIGNITY•PEACE" w:value="COMPASSION•FAITH•LOVE•HOPE•JUSTICE•EQUITY•DIGNITY•PEACE"/>
            <w:listItem w:displayText="Compassion Honesty Love Respect" w:value="Compassion Honesty Love Respect"/>
            <w:listItem w:displayText="Cooperate - Educate - Celebrate" w:value="Cooperate - Educate - Celebrate"/>
            <w:listItem w:displayText="Dare to Learn! Dare to Dream! All Saints Building Roads to the Future." w:value="Dare to Learn! Dare to Dream! All Saints Building Roads to the Future."/>
            <w:listItem w:displayText="Developing and Sharing our Faith" w:value="Developing and Sharing our Faith"/>
            <w:listItem w:displayText="Enter to Learn, Prepare to Serve" w:value="Enter to Learn, Prepare to Serve"/>
            <w:listItem w:displayText="Doing God's Will Well" w:value="Doing God's Will Well"/>
            <w:listItem w:displayText="Enlightened Through The Eyes Of Faith" w:value="Enlightened Through The Eyes Of Faith"/>
            <w:listItem w:displayText="Every Child, a Promise" w:value="Every Child, a Promise"/>
            <w:listItem w:displayText="Excellence and Cooperation" w:value="Excellence and Cooperation"/>
            <w:listItem w:displayText="Faith - Community - Excellence" w:value="Faith - Community - Excellence"/>
            <w:listItem w:displayText="Faith - Discipline - Wisdom" w:value="Faith - Discipline - Wisdom"/>
            <w:listItem w:displayText="Faith in God and Service to Others" w:value="Faith in God and Service to Others"/>
            <w:listItem w:displayText="Faith. Understanding. Peace." w:value="Faith. Understanding. Peace."/>
            <w:listItem w:displayText="Fostering Wisdom Through Our Gospel Values." w:value="Fostering Wisdom Through Our Gospel Values."/>
            <w:listItem w:displayText="Freedom to Learn, Freedom to Pray." w:value="Freedom to Learn, Freedom to Pray."/>
            <w:listItem w:displayText="Go Make a Difference." w:value="Go Make a Difference."/>
            <w:listItem w:displayText="God, Friends and Learning" w:value="God, Friends and Learning"/>
            <w:listItem w:displayText="Growing In God's Loving Care" w:value="Growing In God's Loving Care"/>
            <w:listItem w:displayText="Growing in Harmony, In Spirit and In Truth" w:value="Growing in Harmony, In Spirit and In Truth"/>
            <w:listItem w:displayText="Growing Together In Christ" w:value="Growing Together In Christ"/>
            <w:listItem w:displayText="Growing together in faith and knowledge to serve one another." w:value="Growing together in faith and knowledge to serve one another."/>
            <w:listItem w:displayText="Guided by Faith, Committed to Excellence" w:value="Guided by Faith, Committed to Excellence"/>
            <w:listItem w:displayText="Hands to Serve" w:value="Hands to Serve"/>
            <w:listItem w:displayText="Helping Youth Toward a Brighter Future" w:value="Helping Youth Toward a Brighter Future"/>
            <w:listItem w:displayText="In Hoc Signo Vinces" w:value="In Hoc Signo Vinces"/>
            <w:listItem w:displayText="Learning and Growing Together with God" w:value="Learning and Growing Together with God"/>
            <w:listItem w:displayText="Jesus, I Trust in You" w:value="Jesus, I Trust in You"/>
            <w:listItem w:displayText="Learning , Loving, Praying" w:value="Learning , Loving, Praying"/>
            <w:listItem w:displayText="Learn - Pray - Play" w:value="Learn - Pray - Play"/>
            <w:listItem w:displayText="Learning in God's Light" w:value="Learning in God's Light"/>
            <w:listItem w:displayText="Learning Together" w:value="Learning Together"/>
            <w:listItem w:displayText="Let Our Light Shine" w:value="Let Our Light Shine"/>
            <w:listItem w:displayText="Let Your light shine through us." w:value="Let Your light shine through us."/>
            <w:listItem w:displayText="Let's Do Something Beautiful For God" w:value="Let's Do Something Beautiful For God"/>
            <w:listItem w:displayText="Like the sunflower follows the sun, always turn towards our Good God." w:value="Like the sunflower follows the sun, always turn towards our Good God."/>
            <w:listItem w:displayText="Live in charity and love and God will dwell with you." w:value="Live in charity and love and God will dwell with you."/>
            <w:listItem w:displayText="Live, Love, Learn, Light" w:value="Live, Love, Learn, Light"/>
            <w:listItem w:displayText="Living, Loving, Learning" w:value="Living, Loving, Learning"/>
            <w:listItem w:displayText="Love - Faith - Kindness - Hope" w:value="Love - Faith - Kindness - Hope"/>
            <w:listItem w:displayText="Living Our Vision Every Day" w:value="Living Our Vision Every Day"/>
            <w:listItem w:displayText="Many Hands, Many Lands, One Heart, One God" w:value="Many Hands, Many Lands, One Heart, One God"/>
            <w:listItem w:displayText="Many Roots , Growing Together as One" w:value="Many Roots , Growing Together as One"/>
            <w:listItem w:displayText="May the spark of faith ignite in our hearts" w:value="May the spark of faith ignite in our hearts"/>
            <w:listItem w:displayText="Modelling God’s Forgiveness and Love: Our Community Rooted in Faith, Responsibility and Learning." w:value="Modelling God’s Forgiveness and Love: Our Community Rooted in Faith, Responsibility and Learning."/>
            <w:listItem w:displayText="Open Doors, Open Hearts, Open Minds" w:value="Open Doors, Open Hearts, Open Minds"/>
            <w:listItem w:displayText="Our Learners, Our Leaders" w:value="Our Learners, Our Leaders"/>
            <w:listItem w:displayText="Peace, Love, Service, Excellence" w:value="Peace, Love, Service, Excellence"/>
            <w:listItem w:displayText="Pray and Work" w:value="Pray and Work"/>
            <w:listItem w:displayText="Prayer, Humility, Service" w:value="Prayer, Humility, Service"/>
            <w:listItem w:displayText="Putting our Faith into Action." w:value="Putting our Faith into Action."/>
            <w:listItem w:displayText="Respect, Cooperation, Excellence, Service" w:value="Respect, Cooperation, Excellence, Service"/>
            <w:listItem w:displayText="Rooted in Faith, Educating Each Child, For Global Harmony." w:value="Rooted in Faith, Educating Each Child, For Global Harmony."/>
            <w:listItem w:displayText="Serving in the love of Christ," w:value="Serving in the love of Christ,"/>
            <w:listItem w:displayText="Soldiers of Faith, Endurance and Freedom" w:value="Soldiers of Faith, Endurance and Freedom"/>
            <w:listItem w:displayText="Spiritual. Academic. Social. Excellence." w:value="Spiritual. Academic. Social. Excellence."/>
            <w:listItem w:displayText="Striving in Learning" w:value="Striving in Learning"/>
            <w:listItem w:displayText="Teach Me Goodness, Discipline and Knowledge" w:value="Teach Me Goodness, Discipline and Knowledge"/>
            <w:listItem w:displayText="Teaching for The Father, Inspired by The Son, Guided by The Holy Spirit." w:value="Teaching for The Father, Inspired by The Son, Guided by The Holy Spirit."/>
            <w:listItem w:displayText="The Bread of Life" w:value="The Bread of Life"/>
            <w:listItem w:displayText="The school with heart" w:value="The school with heart"/>
            <w:listItem w:displayText="The voice of the heart must be heard in all we do." w:value="The voice of the heart must be heard in all we do."/>
            <w:listItem w:displayText="Through Him, With Him, In Him, We Learn . . " w:value="Through Him, With Him, In Him, We Learn . . "/>
            <w:listItem w:displayText="To Dream, Explore and Discover" w:value="To Dream, Explore and Discover"/>
            <w:listItem w:displayText="To Have A Friend, You Must Be A Friend" w:value="To Have A Friend, You Must Be A Friend"/>
            <w:listItem w:displayText="To Light, To Guard, To Rule and Guide." w:value="To Light, To Guard, To Rule and Guide."/>
            <w:listItem w:displayText="Together in Faith and Excellence." w:value="Together in Faith and Excellence."/>
            <w:listItem w:displayText="Together in Faith and Learning" w:value="Together in Faith and Learning"/>
            <w:listItem w:displayText="Together We Are One" w:value="Together We Are One"/>
            <w:listItem w:displayText="Together We Grow in Mind and Spirit." w:value="Together We Grow in Mind and Spirit."/>
            <w:listItem w:displayText="Together we learn" w:value="Together we learn"/>
            <w:listItem w:displayText="Upon our foundation we continue to build the Spirit" w:value="Upon our foundation we continue to build the Spirit"/>
            <w:listItem w:displayText="Vision and Dedication" w:value="Vision and Dedication"/>
            <w:listItem w:displayText="We are Unique." w:value="We are Unique."/>
            <w:listItem w:displayText="We Care, We Share, We Dare!&quot;" w:value="We Care, We Share, We Dare!&quot;"/>
            <w:listItem w:displayText="Welcome One Another As Christ Has Welcomed You." w:value="Welcome One Another As Christ Has Welcomed You."/>
            <w:listItem w:displayText="Where Heart Speaks to Heart" w:value="Where Heart Speaks to Heart"/>
            <w:listItem w:displayText="Where Wisdom Begins In Faith And Wonder" w:value="Where Wisdom Begins In Faith And Wonder"/>
            <w:listItem w:displayText="Wiser–Braver—Kinder" w:value="Wiser–Braver—Kinder"/>
            <w:listItem w:displayText="Working Together in Harmony" w:value="Working Together in Harmony"/>
            <w:listItem w:displayText="Yesterday - Today - Tomorrow" w:value="Yesterday - Today - Tomorrow"/>
          </w:comboBox>
        </w:sdtPr>
        <w:sdtEndPr>
          <w:rPr>
            <w:rStyle w:val="SchoolNames"/>
          </w:rPr>
        </w:sdtEndPr>
        <w:sdtContent>
          <w:r w:rsidR="0070101D">
            <w:rPr>
              <w:rStyle w:val="SchoolNames"/>
            </w:rPr>
            <w:t>Faith. Understanding. Peace.</w:t>
          </w:r>
        </w:sdtContent>
      </w:sdt>
      <w:r w:rsidR="000E7755">
        <w:rPr>
          <w:rStyle w:val="SchoolNames"/>
        </w:rPr>
        <w:t xml:space="preserve"> </w:t>
      </w:r>
    </w:p>
    <w:p w14:paraId="7F46D435" w14:textId="14AA3AC4" w:rsidR="003443F3" w:rsidRPr="002641D0" w:rsidRDefault="003443F3" w:rsidP="0065597F">
      <w:pPr>
        <w:rPr>
          <w:rFonts w:cstheme="minorHAnsi"/>
          <w:b/>
          <w:i/>
          <w:color w:val="FF0000"/>
          <w:sz w:val="24"/>
          <w:szCs w:val="24"/>
        </w:rPr>
      </w:pPr>
      <w:r w:rsidRPr="005154FC">
        <w:rPr>
          <w:b/>
          <w:sz w:val="28"/>
          <w:szCs w:val="24"/>
        </w:rPr>
        <w:t xml:space="preserve">Our </w:t>
      </w:r>
      <w:r w:rsidR="00CE416C" w:rsidRPr="005154FC">
        <w:rPr>
          <w:b/>
          <w:sz w:val="28"/>
          <w:szCs w:val="24"/>
        </w:rPr>
        <w:t>Parish</w:t>
      </w:r>
      <w:r w:rsidR="00CE416C">
        <w:rPr>
          <w:b/>
          <w:sz w:val="28"/>
          <w:szCs w:val="24"/>
        </w:rPr>
        <w:t>:</w:t>
      </w:r>
      <w:r w:rsidR="005C6D24">
        <w:rPr>
          <w:b/>
          <w:sz w:val="28"/>
          <w:szCs w:val="24"/>
        </w:rPr>
        <w:t xml:space="preserve"> </w:t>
      </w:r>
      <w:sdt>
        <w:sdtPr>
          <w:rPr>
            <w:rStyle w:val="SchoolNames"/>
          </w:rPr>
          <w:alias w:val="Parish"/>
          <w:tag w:val="Parish"/>
          <w:id w:val="-918938315"/>
          <w:placeholder>
            <w:docPart w:val="1F7CA512A49141D6870D62D36DB2E548"/>
          </w:placeholder>
          <w15:color w:val="000000"/>
          <w:dropDownList>
            <w:listItem w:value="Choose an item."/>
            <w:listItem w:displayText="Cristo Rei" w:value="Cristo Rei"/>
            <w:listItem w:displayText="Guardian Angels" w:value="Guardian Angels"/>
            <w:listItem w:displayText="Holy Family" w:value="Holy Family"/>
            <w:listItem w:displayText="Merciful Redeemer" w:value="Merciful Redeemer"/>
            <w:listItem w:displayText="Our Lady of the Airways" w:value="Our Lady of the Airways"/>
            <w:listItem w:displayText="St. Anne" w:value="St. Anne"/>
            <w:listItem w:displayText="St. Anthony of Padua" w:value="St. Anthony of Padua"/>
            <w:listItem w:displayText="St. Catherine of Siena" w:value="St. Catherine of Siena"/>
            <w:listItem w:displayText="St. Christopher" w:value="St. Christopher"/>
            <w:listItem w:displayText="St. Dominic" w:value="St. Dominic"/>
            <w:listItem w:displayText="St. Francis of Assisi" w:value="St. Francis of Assisi"/>
            <w:listItem w:displayText="St. Francis Xavier" w:value="St. Francis Xavier"/>
            <w:listItem w:displayText="St. Ignatius Loyola" w:value="St. Ignatius Loyola"/>
            <w:listItem w:displayText="St. Jerome" w:value="St. Jerome"/>
            <w:listItem w:displayText="St. John Fisher" w:value="St. John Fisher"/>
            <w:listItem w:displayText="St. John of the Cross" w:value="St. John of the Cross"/>
            <w:listItem w:displayText="St. John the Evangelist/St. Cornelius" w:value="St. John the Evangelist/St. Cornelius"/>
            <w:listItem w:displayText="St. Joseph" w:value="St. Joseph"/>
            <w:listItem w:displayText="St. Josephine Bakhita" w:value="St. Josephine Bakhita"/>
            <w:listItem w:displayText="St. Leonard" w:value="St. Leonard"/>
            <w:listItem w:displayText="St. Marguerite D'Youville" w:value="St. Marguerite D'Youville"/>
            <w:listItem w:displayText="St. Martin of Tours" w:value="St. Martin of Tours"/>
            <w:listItem w:displayText="St. Mary" w:value="St. Mary"/>
            <w:listItem w:displayText="St. Mary Star of the Sea" w:value="St. Mary Star of the Sea"/>
            <w:listItem w:displayText="St. Patrick (Brampton)" w:value="St. Patrick (Brampton)"/>
            <w:listItem w:displayText="St. Patrick (Mississauga)" w:value="St. Patrick (Mississauga)"/>
            <w:listItem w:displayText="St. Timothy" w:value="St. Timothy"/>
            <w:listItem w:displayText="Saints Martha and Mary" w:value="Saints Martha and Mary"/>
            <w:listItem w:displayText="Sts. Peter and Paul" w:value="Sts. Peter and Paul"/>
            <w:listItem w:displayText="Dormition of the Mother of God / St. Elias Ukrainian Catholic" w:value="Dormition of the Mother of God / St. Elias Ukrainian Catholic"/>
          </w:dropDownList>
        </w:sdtPr>
        <w:sdtEndPr>
          <w:rPr>
            <w:rStyle w:val="SchoolNames"/>
          </w:rPr>
        </w:sdtEndPr>
        <w:sdtContent>
          <w:r w:rsidR="0070101D">
            <w:rPr>
              <w:rStyle w:val="SchoolNames"/>
            </w:rPr>
            <w:t>Holy Family</w:t>
          </w:r>
        </w:sdtContent>
      </w:sdt>
    </w:p>
    <w:p w14:paraId="5B47E844" w14:textId="037E6A0D" w:rsidR="00C27CC9" w:rsidRPr="0070101D" w:rsidRDefault="0042178A" w:rsidP="0065597F">
      <w:pPr>
        <w:ind w:firstLine="720"/>
        <w:rPr>
          <w:b/>
          <w:i/>
          <w:sz w:val="28"/>
          <w:szCs w:val="24"/>
        </w:rPr>
      </w:pPr>
      <w:r w:rsidRPr="0070101D">
        <w:rPr>
          <w:b/>
          <w:sz w:val="28"/>
          <w:szCs w:val="24"/>
        </w:rPr>
        <w:t xml:space="preserve">Pastor: </w:t>
      </w:r>
      <w:sdt>
        <w:sdtPr>
          <w:rPr>
            <w:b/>
            <w:i/>
            <w:sz w:val="28"/>
            <w:szCs w:val="24"/>
          </w:rPr>
          <w:alias w:val="Pastor"/>
          <w:tag w:val=" "/>
          <w:id w:val="-5603359"/>
          <w:placeholder>
            <w:docPart w:val="1F7CA512A49141D6870D62D36DB2E548"/>
          </w:placeholder>
          <w:dropDownList>
            <w:listItem w:value="Choose an item."/>
            <w:listItem w:displayText="Rev. Liborio M. Amaral" w:value="St. Mary"/>
            <w:listItem w:displayText="Rev. Michael Busch" w:value="Rev. Michael Busch"/>
            <w:listItem w:displayText="Rev. Luis Calleja" w:value="Rev. Luis Calleja"/>
            <w:listItem w:displayText="Rev. James Cherickal" w:value="St. Francis Xavier Parish"/>
            <w:listItem w:displayText="Rev. Darrin Corkum" w:value="Sts. Martha and Mary"/>
            <w:listItem w:displayText="Rev. Andrew Cyruk" w:value="Rev. Andrew Cyruk"/>
            <w:listItem w:displayText="Rev. Paul Dobson" w:value="Rev. Paul Dobson"/>
            <w:listItem w:displayText="Rev. John E. Facey" w:value="St. Patrick (Mississauga)"/>
            <w:listItem w:displayText="Rev. Joyson George, O. Carm." w:value="St. Martin of Tours"/>
            <w:listItem w:displayText="Rev. Robert Thomas Glynn" w:value="St. John the Evangelist"/>
            <w:listItem w:displayText="Rev. Jan Gogolewski" w:value="Guardian Angels"/>
            <w:listItem w:displayText="Rev. Timothy Hanley" w:value="St. Ignatius"/>
            <w:listItem w:displayText="Rev. Regulo Imperial" w:value="St. John Fisher"/>
            <w:listItem w:displayText="Rev. Monsignor Owen Keenan" w:value="Rev. Monsignor Owen Keenan"/>
            <w:listItem w:displayText="Rev. Morosco Lett" w:value="Rev. Morosco Lett"/>
            <w:listItem w:displayText="Rev. Thomas Lim" w:value="Rev. Thomas Lim"/>
            <w:listItem w:displayText="Rev. Carlos Macatangga, SVD" w:value="Cristo Rei"/>
            <w:listItem w:displayText="Rev. Vito Marziliano" w:value="St. Patrick (Wildfield)"/>
            <w:listItem w:displayText="Rev. Robert Mignella" w:value="St. Marguerite d'Youville"/>
            <w:listItem w:displayText="Rev. Gijo Muthanattu, O.Carm" w:value="Rev. Gijo Muthanattu, O.Carm"/>
            <w:listItem w:displayText="Rev. Paul John Nosan" w:value="St. Leonard"/>
            <w:listItem w:displayText="Rev, Joel Pabilona, Jr." w:value="St. Anne's Parish"/>
            <w:listItem w:displayText="Rev. Roman Pankiw / Rt. Rev. Roman Galadza" w:value="Rev. Roman Pankiw / Rt. Rev. Roman Galadza"/>
            <w:listItem w:displayText="Rev. Joseph Pham" w:value="St. Anthony of Padua"/>
            <w:listItem w:displayText="Rev. Floren-Lorenzo Salandanan" w:value="Our Lady of the Airways"/>
            <w:listItem w:displayText="Rev. Mario Salvadori" w:value="Rev. Mario Salvadori"/>
            <w:listItem w:displayText="Rev. Michael Simoes" w:value="Rev. Michael Simoes"/>
            <w:listItem w:displayText="Rev. Walter Tonelotto, c.s." w:value="St. Catherine of Siena"/>
            <w:listItem w:displayText="Rev. Bernard Vellozo" w:value="St. Francis of Assisi"/>
            <w:listItem w:displayText="Rev. Mark Villanueva" w:value="St. Josephine Bakhita"/>
            <w:listItem w:displayText="Rev. Scott R. Young" w:value="St. Christopher"/>
          </w:dropDownList>
        </w:sdtPr>
        <w:sdtEndPr/>
        <w:sdtContent>
          <w:r w:rsidR="0070101D" w:rsidRPr="0070101D">
            <w:rPr>
              <w:b/>
              <w:i/>
              <w:sz w:val="28"/>
              <w:szCs w:val="24"/>
            </w:rPr>
            <w:t>Rev. Andrew Cyruk</w:t>
          </w:r>
        </w:sdtContent>
      </w:sdt>
    </w:p>
    <w:p w14:paraId="70A67202" w14:textId="22D75550" w:rsidR="00122EF8" w:rsidRPr="0070101D" w:rsidRDefault="00D30823" w:rsidP="0065597F">
      <w:pPr>
        <w:ind w:firstLine="720"/>
        <w:rPr>
          <w:b/>
          <w:i/>
          <w:sz w:val="28"/>
          <w:szCs w:val="24"/>
        </w:rPr>
      </w:pPr>
      <w:r w:rsidRPr="0070101D">
        <w:rPr>
          <w:b/>
          <w:sz w:val="28"/>
          <w:szCs w:val="24"/>
        </w:rPr>
        <w:t>Parish website</w:t>
      </w:r>
      <w:r w:rsidR="00122EF8" w:rsidRPr="0070101D">
        <w:rPr>
          <w:b/>
          <w:sz w:val="28"/>
          <w:szCs w:val="24"/>
        </w:rPr>
        <w:t>:</w:t>
      </w:r>
      <w:r w:rsidR="00122EF8" w:rsidRPr="0070101D">
        <w:rPr>
          <w:b/>
          <w:i/>
          <w:sz w:val="28"/>
          <w:szCs w:val="24"/>
        </w:rPr>
        <w:t xml:space="preserve"> </w:t>
      </w:r>
      <w:sdt>
        <w:sdtPr>
          <w:rPr>
            <w:b/>
            <w:i/>
            <w:sz w:val="28"/>
            <w:szCs w:val="24"/>
          </w:rPr>
          <w:alias w:val="Parish webiste"/>
          <w:tag w:val="Parish webiste"/>
          <w:id w:val="837434350"/>
          <w:placeholder>
            <w:docPart w:val="1F7CA512A49141D6870D62D36DB2E548"/>
          </w:placeholder>
          <w:comboBox>
            <w:listItem w:value="Choose an item."/>
            <w:listItem w:displayText="www.cristo-rei.com" w:value="www.cristo-rei.com"/>
            <w:listItem w:displayText="www.stmaryscawthra.com" w:value="www.stmaryscawthra.com"/>
            <w:listItem w:displayText="www.guardianangelsparishchurch.org" w:value="www.guardianangelsparishchurch.org"/>
            <w:listItem w:displayText="https://holyfamilybo.archtoronto.org/" w:value="https://holyfamilybo.archtoronto.org/"/>
            <w:listItem w:displayText="www.mercifulredeemer.org" w:value="www.mercifulredeemer.org"/>
            <w:listItem w:displayText="www.ourladyoftheairways.com" w:value="www.ourladyoftheairways.com"/>
            <w:listItem w:displayText="https://stannesbr.archtoronto.org/" w:value="https://stannesbr.archtoronto.org/"/>
            <w:listItem w:displayText="www.stanthonyofpadua.ca " w:value="www.stanthonyofpadua.ca "/>
            <w:listItem w:displayText="www.stcatherine.ca " w:value="www.stcatherine.ca "/>
            <w:listItem w:displayText="www.stchristopher.on.ca" w:value="www.stchristopher.on.ca"/>
            <w:listItem w:displayText="www.stdominicschurch.ca" w:value="www.stdominicschurch.ca"/>
            <w:listItem w:displayText="www.saintelias.com" w:value="www.saintelias.com"/>
            <w:listItem w:displayText="https://stfrancisofassisimi.archtoronto.org/" w:value="https://stfrancisofassisimi.archtoronto.org/"/>
            <w:listItem w:displayText="www.stfrancisxavierchurch.ca" w:value="www.stfrancisxavierchurch.ca"/>
            <w:listItem w:displayText="www.st-ignatius-loyola.com" w:value="www.st-ignatius-loyola.com"/>
            <w:listItem w:displayText="https://stjerome.archtoronto.org " w:value="https://stjerome.archtoronto.org "/>
            <w:listItem w:displayText="https://stjohnfisherbr.archtoronto.org " w:value="https://stjohnfisherbr.archtoronto.org "/>
            <w:listItem w:displayText="https://stjohnofthecrossmi.archtoronto.org/" w:value="https://stjohnofthecrossmi.archtoronto.org/"/>
            <w:listItem w:displayText="https://stjohntheevangelistca.archtoronto.org/ " w:value="https://stjohntheevangelistca.archtoronto.org/ "/>
            <w:listItem w:displayText="https://stjosephmi.archtoronto.org/" w:value="https://stjosephmi.archtoronto.org/"/>
            <w:listItem w:displayText="www.stjosephinebakhita.org" w:value="www.stjosephinebakhita.org"/>
            <w:listItem w:displayText="https://stleonardsbr.archtoronto.org/ " w:value="https://stleonardsbr.archtoronto.org/ "/>
            <w:listItem w:displayText="http://stmargueritedyouville.archtoronto.org" w:value="http://stmargueritedyouville.archtoronto.org"/>
            <w:listItem w:displayText="http://stmartinoftourschurch.ca" w:value="http://stmartinoftourschurch.ca"/>
            <w:listItem w:displayText="https://stmarysbr.archtoronto.org" w:value="https://stmarysbr.archtoronto.org"/>
            <w:listItem w:displayText="https://stmarystaroftheseami.archtoronto.org " w:value="https://stmarystaroftheseami.archtoronto.org "/>
            <w:listItem w:displayText="https://stpatricksmi.archtoronto.org/" w:value="https://stpatricksmi.archtoronto.org/"/>
            <w:listItem w:displayText="https://stpatricksbr.archtoronto.org/ " w:value="https://stpatricksbr.archtoronto.org/ "/>
            <w:listItem w:displayText="www.sttimothyparish.com/" w:value="www.sttimothyparish.com/"/>
            <w:listItem w:displayText="www.stsmarthaandmary.org" w:value="www.stsmarthaandmary.org"/>
            <w:listItem w:displayText="https://stspeterandpaulmi.archtoronto.org/" w:value="https://stspeterandpaulmi.archtoronto.org/"/>
          </w:comboBox>
        </w:sdtPr>
        <w:sdtEndPr/>
        <w:sdtContent>
          <w:r w:rsidR="0070101D" w:rsidRPr="0070101D">
            <w:rPr>
              <w:b/>
              <w:i/>
              <w:sz w:val="28"/>
              <w:szCs w:val="24"/>
            </w:rPr>
            <w:t>https://holyfamilybo.archtoronto.org/</w:t>
          </w:r>
        </w:sdtContent>
      </w:sdt>
    </w:p>
    <w:p w14:paraId="3C70B9DA" w14:textId="77777777" w:rsidR="00CF412F" w:rsidRDefault="00CF412F" w:rsidP="0065597F">
      <w:pPr>
        <w:rPr>
          <w:rFonts w:cstheme="minorHAnsi"/>
          <w:b/>
          <w:sz w:val="28"/>
          <w:szCs w:val="24"/>
        </w:rPr>
      </w:pPr>
      <w:r>
        <w:rPr>
          <w:rFonts w:cstheme="minorHAnsi"/>
          <w:b/>
          <w:sz w:val="28"/>
          <w:szCs w:val="24"/>
        </w:rPr>
        <w:t>Message from the Pastor</w:t>
      </w:r>
      <w:r w:rsidR="005154FC">
        <w:rPr>
          <w:rFonts w:cstheme="minorHAnsi"/>
          <w:b/>
          <w:sz w:val="28"/>
          <w:szCs w:val="24"/>
        </w:rPr>
        <w:t>:</w:t>
      </w:r>
    </w:p>
    <w:p w14:paraId="14EE268F" w14:textId="6A08040F" w:rsidR="0065597F" w:rsidRPr="0065597F" w:rsidRDefault="007321CF" w:rsidP="0065597F">
      <w:pPr>
        <w:rPr>
          <w:rFonts w:ascii="Lithos Pro Regular" w:hAnsi="Lithos Pro Regular" w:cstheme="minorHAnsi"/>
          <w:b/>
          <w:i/>
          <w:color w:val="FF0000"/>
          <w:sz w:val="24"/>
          <w:szCs w:val="24"/>
        </w:rPr>
      </w:pPr>
      <w:sdt>
        <w:sdtPr>
          <w:rPr>
            <w:rFonts w:cstheme="minorHAnsi"/>
            <w:b/>
            <w:sz w:val="24"/>
            <w:szCs w:val="24"/>
          </w:rPr>
          <w:alias w:val="mission statement"/>
          <w:tag w:val="mission statement"/>
          <w:id w:val="1683469488"/>
          <w:placeholder>
            <w:docPart w:val="4CE02C0290584BF38EBE8C62F2DD59B5"/>
          </w:placeholder>
        </w:sdtPr>
        <w:sdtEndPr>
          <w:rPr>
            <w:rFonts w:ascii="Lithos Pro Regular" w:hAnsi="Lithos Pro Regular"/>
            <w:i/>
            <w:color w:val="FF0000"/>
          </w:rPr>
        </w:sdtEndPr>
        <w:sdtContent>
          <w:r w:rsidR="0065597F">
            <w:rPr>
              <w:noProof/>
            </w:rPr>
            <w:drawing>
              <wp:anchor distT="0" distB="0" distL="114300" distR="114300" simplePos="0" relativeHeight="251663360" behindDoc="1" locked="0" layoutInCell="1" allowOverlap="1" wp14:anchorId="1AC49094" wp14:editId="0F7484EB">
                <wp:simplePos x="0" y="0"/>
                <wp:positionH relativeFrom="column">
                  <wp:posOffset>0</wp:posOffset>
                </wp:positionH>
                <wp:positionV relativeFrom="paragraph">
                  <wp:posOffset>2540</wp:posOffset>
                </wp:positionV>
                <wp:extent cx="2098040" cy="1028700"/>
                <wp:effectExtent l="0" t="0" r="0" b="0"/>
                <wp:wrapTight wrapText="bothSides">
                  <wp:wrapPolygon edited="0">
                    <wp:start x="0" y="0"/>
                    <wp:lineTo x="0" y="21200"/>
                    <wp:lineTo x="21378" y="21200"/>
                    <wp:lineTo x="213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98040" cy="1028700"/>
                        </a:xfrm>
                        <a:prstGeom prst="rect">
                          <a:avLst/>
                        </a:prstGeom>
                      </pic:spPr>
                    </pic:pic>
                  </a:graphicData>
                </a:graphic>
              </wp:anchor>
            </w:drawing>
          </w:r>
          <w:r w:rsidR="0070101D" w:rsidRPr="0070101D">
            <w:rPr>
              <w:sz w:val="24"/>
              <w:szCs w:val="24"/>
            </w:rPr>
            <w:t>Holy Family Parish recognizes how the School and Parish serve the family – the “Domestic Church”. In a sense the Family and the School are rooted in the soil we call “Parish”. Holy Family supports the faith formation of students and staff within the Holy Family School Community through liturgy, prayer, and the Sacraments. Holy Family School supports the work of evangelization in the parish through promotion of parish-wide Youth Ministries.</w:t>
          </w:r>
        </w:sdtContent>
      </w:sdt>
    </w:p>
    <w:p w14:paraId="6FB3C537" w14:textId="19C02B3A" w:rsidR="00CF412F" w:rsidRPr="002641D0" w:rsidRDefault="00CF412F" w:rsidP="0065597F">
      <w:pPr>
        <w:rPr>
          <w:rFonts w:ascii="Lithos Pro Regular" w:hAnsi="Lithos Pro Regular" w:cstheme="minorHAnsi"/>
          <w:b/>
          <w:i/>
          <w:color w:val="FF0000"/>
          <w:sz w:val="28"/>
          <w:szCs w:val="24"/>
        </w:rPr>
      </w:pPr>
      <w:r>
        <w:rPr>
          <w:rFonts w:cstheme="minorHAnsi"/>
          <w:b/>
          <w:sz w:val="28"/>
          <w:szCs w:val="24"/>
        </w:rPr>
        <w:t>Message from the Catholic School Council</w:t>
      </w:r>
      <w:r w:rsidR="005154FC">
        <w:rPr>
          <w:rFonts w:cstheme="minorHAnsi"/>
          <w:b/>
          <w:sz w:val="28"/>
          <w:szCs w:val="24"/>
        </w:rPr>
        <w:t>:</w:t>
      </w:r>
    </w:p>
    <w:p w14:paraId="6C2345A6" w14:textId="4F31C0B7" w:rsidR="0065597F" w:rsidRDefault="007321CF" w:rsidP="0065597F">
      <w:pPr>
        <w:rPr>
          <w:rFonts w:ascii="Lithos Pro Regular" w:hAnsi="Lithos Pro Regular" w:cstheme="minorHAnsi"/>
          <w:bCs/>
          <w:i/>
          <w:color w:val="FF0000"/>
          <w:sz w:val="24"/>
          <w:szCs w:val="24"/>
        </w:rPr>
      </w:pPr>
      <w:sdt>
        <w:sdtPr>
          <w:rPr>
            <w:rFonts w:cstheme="minorHAnsi"/>
            <w:b/>
            <w:sz w:val="28"/>
            <w:szCs w:val="24"/>
          </w:rPr>
          <w:alias w:val="mission statement"/>
          <w:tag w:val="mission statement"/>
          <w:id w:val="732424117"/>
          <w:placeholder>
            <w:docPart w:val="6927F22CAD624184AEB68421885FFAC9"/>
          </w:placeholder>
        </w:sdtPr>
        <w:sdtEndPr>
          <w:rPr>
            <w:rFonts w:ascii="Lithos Pro Regular" w:hAnsi="Lithos Pro Regular"/>
            <w:i/>
            <w:color w:val="FF0000"/>
          </w:rPr>
        </w:sdtEndPr>
        <w:sdtContent>
          <w:sdt>
            <w:sdtPr>
              <w:rPr>
                <w:rFonts w:cstheme="minorHAnsi"/>
                <w:bCs/>
                <w:sz w:val="24"/>
                <w:szCs w:val="24"/>
              </w:rPr>
              <w:alias w:val="mission statement"/>
              <w:tag w:val="mission statement"/>
              <w:id w:val="503864840"/>
              <w:placeholder>
                <w:docPart w:val="CDBB9857FDF74E058D23D5C66D523870"/>
              </w:placeholder>
            </w:sdtPr>
            <w:sdtEndPr>
              <w:rPr>
                <w:rFonts w:ascii="Lithos Pro Regular" w:hAnsi="Lithos Pro Regular"/>
                <w:i/>
                <w:color w:val="FF0000"/>
              </w:rPr>
            </w:sdtEndPr>
            <w:sdtContent>
              <w:r w:rsidR="0070101D" w:rsidRPr="003F2CEE">
                <w:rPr>
                  <w:rFonts w:cstheme="minorHAnsi"/>
                  <w:bCs/>
                  <w:sz w:val="24"/>
                  <w:szCs w:val="24"/>
                </w:rPr>
                <w:t xml:space="preserve">The St. Nicholas Catholic School Council believes that our children are best served by a community in which faith, family, and learning are aligned. Our goal is to create opportunities for parents/guardians to be engaged in activities that support the development of our children and strengthen the connections between home, school and church. </w:t>
              </w:r>
            </w:sdtContent>
          </w:sdt>
        </w:sdtContent>
      </w:sdt>
    </w:p>
    <w:p w14:paraId="648C4620" w14:textId="77777777" w:rsidR="00841B8C" w:rsidRPr="00A86893" w:rsidRDefault="00841B8C" w:rsidP="00841B8C">
      <w:pPr>
        <w:tabs>
          <w:tab w:val="center" w:pos="4680"/>
        </w:tabs>
        <w:jc w:val="center"/>
        <w:rPr>
          <w:sz w:val="32"/>
          <w:szCs w:val="32"/>
        </w:rPr>
      </w:pPr>
      <w:r w:rsidRPr="00A86893">
        <w:rPr>
          <w:b/>
          <w:bCs/>
          <w:sz w:val="32"/>
          <w:szCs w:val="32"/>
          <w:u w:val="single"/>
        </w:rPr>
        <w:lastRenderedPageBreak/>
        <w:t>Catholic Education:</w:t>
      </w:r>
      <w:r w:rsidRPr="00A86893">
        <w:rPr>
          <w:sz w:val="32"/>
          <w:szCs w:val="32"/>
        </w:rPr>
        <w:t xml:space="preserve"> </w:t>
      </w:r>
      <w:r w:rsidRPr="00A86893">
        <w:rPr>
          <w:b/>
          <w:bCs/>
          <w:sz w:val="32"/>
          <w:szCs w:val="32"/>
          <w:highlight w:val="yellow"/>
        </w:rPr>
        <w:t xml:space="preserve">We are Many, </w:t>
      </w:r>
      <w:proofErr w:type="gramStart"/>
      <w:r w:rsidRPr="00A86893">
        <w:rPr>
          <w:b/>
          <w:bCs/>
          <w:sz w:val="32"/>
          <w:szCs w:val="32"/>
          <w:highlight w:val="yellow"/>
        </w:rPr>
        <w:t>We</w:t>
      </w:r>
      <w:proofErr w:type="gramEnd"/>
      <w:r w:rsidRPr="00A86893">
        <w:rPr>
          <w:b/>
          <w:bCs/>
          <w:sz w:val="32"/>
          <w:szCs w:val="32"/>
          <w:highlight w:val="yellow"/>
        </w:rPr>
        <w:t xml:space="preserve"> are One</w:t>
      </w:r>
      <w:r w:rsidRPr="00A86893">
        <w:rPr>
          <w:sz w:val="32"/>
          <w:szCs w:val="32"/>
        </w:rPr>
        <w:t xml:space="preserve"> </w:t>
      </w:r>
    </w:p>
    <w:p w14:paraId="4BFBC0B6" w14:textId="77777777" w:rsidR="00841B8C" w:rsidRDefault="00841B8C" w:rsidP="00841B8C">
      <w:pPr>
        <w:tabs>
          <w:tab w:val="center" w:pos="4680"/>
        </w:tabs>
        <w:jc w:val="center"/>
      </w:pPr>
      <w:proofErr w:type="spellStart"/>
      <w:r>
        <w:t>L’éducation</w:t>
      </w:r>
      <w:proofErr w:type="spellEnd"/>
      <w:r>
        <w:t xml:space="preserve"> </w:t>
      </w:r>
      <w:proofErr w:type="spellStart"/>
      <w:r>
        <w:t>catholique</w:t>
      </w:r>
      <w:proofErr w:type="spellEnd"/>
      <w:r>
        <w:t xml:space="preserve">: À </w:t>
      </w:r>
      <w:proofErr w:type="spellStart"/>
      <w:r>
        <w:t>plusieurs</w:t>
      </w:r>
      <w:proofErr w:type="spellEnd"/>
      <w:r>
        <w:t xml:space="preserve">, nous </w:t>
      </w:r>
      <w:proofErr w:type="spellStart"/>
      <w:r>
        <w:t>sommes</w:t>
      </w:r>
      <w:proofErr w:type="spellEnd"/>
      <w:r>
        <w:t xml:space="preserve"> un </w:t>
      </w:r>
    </w:p>
    <w:p w14:paraId="41F145C6" w14:textId="746B1B1B" w:rsidR="00841B8C" w:rsidRDefault="00841B8C" w:rsidP="00841B8C">
      <w:pPr>
        <w:tabs>
          <w:tab w:val="center" w:pos="4680"/>
        </w:tabs>
        <w:jc w:val="center"/>
      </w:pPr>
      <w:r w:rsidRPr="00841B8C">
        <w:rPr>
          <w:b/>
          <w:bCs/>
          <w:highlight w:val="yellow"/>
          <w:u w:val="single"/>
        </w:rPr>
        <w:t>APRIL 30 – MAY 5, 2023</w:t>
      </w:r>
    </w:p>
    <w:p w14:paraId="2E8DD0E8" w14:textId="3B5834E0" w:rsidR="00515F8B" w:rsidRPr="00515F8B" w:rsidRDefault="00515F8B" w:rsidP="0065597F">
      <w:pPr>
        <w:tabs>
          <w:tab w:val="center" w:pos="4680"/>
        </w:tabs>
        <w:rPr>
          <w:b/>
          <w:bCs/>
          <w:u w:val="single"/>
        </w:rPr>
      </w:pPr>
      <w:r w:rsidRPr="00515F8B">
        <w:rPr>
          <w:b/>
          <w:bCs/>
          <w:u w:val="single"/>
        </w:rPr>
        <w:t>Catholic Education</w:t>
      </w:r>
      <w:r w:rsidR="00E32204">
        <w:rPr>
          <w:b/>
          <w:bCs/>
          <w:u w:val="single"/>
        </w:rPr>
        <w:t xml:space="preserve"> Week</w:t>
      </w:r>
      <w:r w:rsidRPr="00515F8B">
        <w:rPr>
          <w:b/>
          <w:bCs/>
          <w:u w:val="single"/>
        </w:rPr>
        <w:t xml:space="preserve">: </w:t>
      </w:r>
    </w:p>
    <w:p w14:paraId="1CB58330" w14:textId="7A767C5C" w:rsidR="00515F8B" w:rsidRDefault="00515F8B" w:rsidP="0065597F">
      <w:pPr>
        <w:tabs>
          <w:tab w:val="center" w:pos="4680"/>
        </w:tabs>
      </w:pPr>
      <w:r>
        <w:t xml:space="preserve">We are Many, </w:t>
      </w:r>
      <w:proofErr w:type="gramStart"/>
      <w:r>
        <w:t>We</w:t>
      </w:r>
      <w:proofErr w:type="gramEnd"/>
      <w:r>
        <w:t xml:space="preserve"> are One </w:t>
      </w:r>
      <w:proofErr w:type="spellStart"/>
      <w:r>
        <w:t>L’éducation</w:t>
      </w:r>
      <w:proofErr w:type="spellEnd"/>
      <w:r>
        <w:t xml:space="preserve"> </w:t>
      </w:r>
      <w:proofErr w:type="spellStart"/>
      <w:r>
        <w:t>catholique</w:t>
      </w:r>
      <w:proofErr w:type="spellEnd"/>
      <w:r>
        <w:t xml:space="preserve">: À </w:t>
      </w:r>
      <w:proofErr w:type="spellStart"/>
      <w:r>
        <w:t>plusieurs</w:t>
      </w:r>
      <w:proofErr w:type="spellEnd"/>
      <w:r>
        <w:t xml:space="preserve">, nous </w:t>
      </w:r>
      <w:proofErr w:type="spellStart"/>
      <w:r>
        <w:t>sommes</w:t>
      </w:r>
      <w:proofErr w:type="spellEnd"/>
      <w:r>
        <w:t xml:space="preserve"> un APRIL 30 – MAY 5, 2023 </w:t>
      </w:r>
    </w:p>
    <w:p w14:paraId="39608DB7" w14:textId="5ACA4492" w:rsidR="00985798" w:rsidRPr="00515F8B" w:rsidRDefault="00985798" w:rsidP="0065597F">
      <w:pPr>
        <w:tabs>
          <w:tab w:val="center" w:pos="4680"/>
        </w:tabs>
        <w:rPr>
          <w:b/>
          <w:bCs/>
          <w:u w:val="single"/>
        </w:rPr>
      </w:pPr>
      <w:r w:rsidRPr="00515F8B">
        <w:rPr>
          <w:b/>
          <w:bCs/>
          <w:u w:val="single"/>
        </w:rPr>
        <w:t xml:space="preserve">Our spiritual quote for Catholic Education Week 2023 is: </w:t>
      </w:r>
    </w:p>
    <w:p w14:paraId="3FEE6C89" w14:textId="08F2C2B4" w:rsidR="00434C87" w:rsidRPr="00985798" w:rsidRDefault="00985798" w:rsidP="0065597F">
      <w:pPr>
        <w:tabs>
          <w:tab w:val="center" w:pos="4680"/>
        </w:tabs>
      </w:pPr>
      <w:r>
        <w:t xml:space="preserve">“We, who are many, are one body in Christ, and individually we are members, one of another.” (Romans 12:5) «Nous qui </w:t>
      </w:r>
      <w:proofErr w:type="spellStart"/>
      <w:r>
        <w:t>sommes</w:t>
      </w:r>
      <w:proofErr w:type="spellEnd"/>
      <w:r>
        <w:t xml:space="preserve"> </w:t>
      </w:r>
      <w:proofErr w:type="spellStart"/>
      <w:r>
        <w:t>plusieurs</w:t>
      </w:r>
      <w:proofErr w:type="spellEnd"/>
      <w:r>
        <w:t xml:space="preserve">, nous </w:t>
      </w:r>
      <w:proofErr w:type="spellStart"/>
      <w:r>
        <w:t>sommes</w:t>
      </w:r>
      <w:proofErr w:type="spellEnd"/>
      <w:r>
        <w:t xml:space="preserve"> un </w:t>
      </w:r>
      <w:proofErr w:type="spellStart"/>
      <w:r>
        <w:t>seul</w:t>
      </w:r>
      <w:proofErr w:type="spellEnd"/>
      <w:r>
        <w:t xml:space="preserve"> corps dans le Christ, et </w:t>
      </w:r>
      <w:proofErr w:type="spellStart"/>
      <w:r>
        <w:t>membres</w:t>
      </w:r>
      <w:proofErr w:type="spellEnd"/>
      <w:r>
        <w:t xml:space="preserve"> les </w:t>
      </w:r>
      <w:proofErr w:type="spellStart"/>
      <w:r>
        <w:t>uns</w:t>
      </w:r>
      <w:proofErr w:type="spellEnd"/>
      <w:r>
        <w:t xml:space="preserve"> des </w:t>
      </w:r>
      <w:proofErr w:type="spellStart"/>
      <w:proofErr w:type="gramStart"/>
      <w:r>
        <w:t>autres</w:t>
      </w:r>
      <w:proofErr w:type="spellEnd"/>
      <w:r>
        <w:t>.»</w:t>
      </w:r>
      <w:proofErr w:type="gramEnd"/>
      <w:r>
        <w:t xml:space="preserve"> (Romains 12, 5)</w:t>
      </w:r>
    </w:p>
    <w:p w14:paraId="21FF645F" w14:textId="77777777" w:rsidR="00985798" w:rsidRPr="00515F8B" w:rsidRDefault="00985798" w:rsidP="0065597F">
      <w:pPr>
        <w:tabs>
          <w:tab w:val="center" w:pos="4680"/>
        </w:tabs>
        <w:rPr>
          <w:b/>
          <w:bCs/>
          <w:u w:val="single"/>
        </w:rPr>
      </w:pPr>
      <w:r w:rsidRPr="00515F8B">
        <w:rPr>
          <w:b/>
          <w:bCs/>
          <w:u w:val="single"/>
        </w:rPr>
        <w:t xml:space="preserve">Scriptural Passages for each day of Catholic Education Week </w:t>
      </w:r>
    </w:p>
    <w:p w14:paraId="4E0B6FDE" w14:textId="77777777" w:rsidR="00985798" w:rsidRDefault="00985798" w:rsidP="0065597F">
      <w:pPr>
        <w:tabs>
          <w:tab w:val="center" w:pos="4680"/>
        </w:tabs>
      </w:pPr>
      <w:r w:rsidRPr="00515F8B">
        <w:rPr>
          <w:b/>
          <w:bCs/>
          <w:u w:val="single"/>
        </w:rPr>
        <w:t>Monday:</w:t>
      </w:r>
      <w:r>
        <w:t xml:space="preserve"> When we see / </w:t>
      </w:r>
      <w:proofErr w:type="spellStart"/>
      <w:r>
        <w:t>En</w:t>
      </w:r>
      <w:proofErr w:type="spellEnd"/>
      <w:r>
        <w:t xml:space="preserve"> </w:t>
      </w:r>
      <w:proofErr w:type="spellStart"/>
      <w:r>
        <w:t>voyant</w:t>
      </w:r>
      <w:proofErr w:type="spellEnd"/>
      <w:r>
        <w:t xml:space="preserve"> “Blessed are the pure in heart for they will see God.” Matthew 5:8 «</w:t>
      </w:r>
      <w:proofErr w:type="spellStart"/>
      <w:r>
        <w:t>Heureux</w:t>
      </w:r>
      <w:proofErr w:type="spellEnd"/>
      <w:r>
        <w:t xml:space="preserve"> les </w:t>
      </w:r>
      <w:proofErr w:type="spellStart"/>
      <w:r>
        <w:t>cœurs</w:t>
      </w:r>
      <w:proofErr w:type="spellEnd"/>
      <w:r>
        <w:t xml:space="preserve"> </w:t>
      </w:r>
      <w:proofErr w:type="spellStart"/>
      <w:r>
        <w:t>purs</w:t>
      </w:r>
      <w:proofErr w:type="spellEnd"/>
      <w:r>
        <w:t xml:space="preserve">, car </w:t>
      </w:r>
      <w:proofErr w:type="spellStart"/>
      <w:r>
        <w:t>ils</w:t>
      </w:r>
      <w:proofErr w:type="spellEnd"/>
      <w:r>
        <w:t xml:space="preserve"> </w:t>
      </w:r>
      <w:proofErr w:type="spellStart"/>
      <w:r>
        <w:t>verront</w:t>
      </w:r>
      <w:proofErr w:type="spellEnd"/>
      <w:r>
        <w:t xml:space="preserve"> </w:t>
      </w:r>
      <w:proofErr w:type="gramStart"/>
      <w:r>
        <w:t>Dieu.»</w:t>
      </w:r>
      <w:proofErr w:type="gramEnd"/>
      <w:r>
        <w:t xml:space="preserve"> Matthieu 5, 8 </w:t>
      </w:r>
    </w:p>
    <w:p w14:paraId="5AB7CBCC" w14:textId="77777777" w:rsidR="00985798" w:rsidRDefault="00985798" w:rsidP="0065597F">
      <w:pPr>
        <w:tabs>
          <w:tab w:val="center" w:pos="4680"/>
        </w:tabs>
      </w:pPr>
      <w:r w:rsidRPr="00515F8B">
        <w:rPr>
          <w:b/>
          <w:bCs/>
          <w:u w:val="single"/>
        </w:rPr>
        <w:t>Tuesday:</w:t>
      </w:r>
      <w:r>
        <w:t xml:space="preserve"> When we listen / </w:t>
      </w:r>
      <w:proofErr w:type="spellStart"/>
      <w:r>
        <w:t>En</w:t>
      </w:r>
      <w:proofErr w:type="spellEnd"/>
      <w:r>
        <w:t xml:space="preserve"> </w:t>
      </w:r>
      <w:proofErr w:type="spellStart"/>
      <w:r>
        <w:t>écoutant</w:t>
      </w:r>
      <w:proofErr w:type="spellEnd"/>
      <w:r>
        <w:t xml:space="preserve"> “Be quick to listen and slow to speak.” James 1:19 «Que </w:t>
      </w:r>
      <w:proofErr w:type="spellStart"/>
      <w:r>
        <w:t>chacun</w:t>
      </w:r>
      <w:proofErr w:type="spellEnd"/>
      <w:r>
        <w:t xml:space="preserve"> </w:t>
      </w:r>
      <w:proofErr w:type="spellStart"/>
      <w:r>
        <w:t>soit</w:t>
      </w:r>
      <w:proofErr w:type="spellEnd"/>
      <w:r>
        <w:t xml:space="preserve"> prompt à </w:t>
      </w:r>
      <w:proofErr w:type="spellStart"/>
      <w:r>
        <w:t>écouter</w:t>
      </w:r>
      <w:proofErr w:type="spellEnd"/>
      <w:r>
        <w:t xml:space="preserve"> et lent à </w:t>
      </w:r>
      <w:proofErr w:type="spellStart"/>
      <w:proofErr w:type="gramStart"/>
      <w:r>
        <w:t>parler</w:t>
      </w:r>
      <w:proofErr w:type="spellEnd"/>
      <w:r>
        <w:t>.»</w:t>
      </w:r>
      <w:proofErr w:type="gramEnd"/>
      <w:r>
        <w:t xml:space="preserve"> Jacques 1, 19 </w:t>
      </w:r>
    </w:p>
    <w:p w14:paraId="50142F43" w14:textId="77777777" w:rsidR="00985798" w:rsidRDefault="00985798" w:rsidP="0065597F">
      <w:pPr>
        <w:tabs>
          <w:tab w:val="center" w:pos="4680"/>
        </w:tabs>
      </w:pPr>
      <w:r w:rsidRPr="00515F8B">
        <w:rPr>
          <w:b/>
          <w:bCs/>
          <w:u w:val="single"/>
        </w:rPr>
        <w:t>Wednesday:</w:t>
      </w:r>
      <w:r>
        <w:t xml:space="preserve"> When we reflect / </w:t>
      </w:r>
      <w:proofErr w:type="spellStart"/>
      <w:r>
        <w:t>En</w:t>
      </w:r>
      <w:proofErr w:type="spellEnd"/>
      <w:r>
        <w:t xml:space="preserve"> </w:t>
      </w:r>
      <w:proofErr w:type="spellStart"/>
      <w:r>
        <w:t>réfléchissant</w:t>
      </w:r>
      <w:proofErr w:type="spellEnd"/>
      <w:r>
        <w:t xml:space="preserve"> “I considered these things </w:t>
      </w:r>
      <w:proofErr w:type="gramStart"/>
      <w:r>
        <w:t>inwardly, and</w:t>
      </w:r>
      <w:proofErr w:type="gramEnd"/>
      <w:r>
        <w:t xml:space="preserve"> pondered them in my heart.” Wisdom 8:17 «</w:t>
      </w:r>
      <w:proofErr w:type="spellStart"/>
      <w:r>
        <w:t>J’ai</w:t>
      </w:r>
      <w:proofErr w:type="spellEnd"/>
      <w:r>
        <w:t xml:space="preserve"> raisonné </w:t>
      </w:r>
      <w:proofErr w:type="spellStart"/>
      <w:r>
        <w:t>ainsi</w:t>
      </w:r>
      <w:proofErr w:type="spellEnd"/>
      <w:r>
        <w:t xml:space="preserve"> </w:t>
      </w:r>
      <w:proofErr w:type="spellStart"/>
      <w:r>
        <w:t>en</w:t>
      </w:r>
      <w:proofErr w:type="spellEnd"/>
      <w:r>
        <w:t xml:space="preserve"> </w:t>
      </w:r>
      <w:proofErr w:type="spellStart"/>
      <w:r>
        <w:t>moi-même</w:t>
      </w:r>
      <w:proofErr w:type="spellEnd"/>
      <w:r>
        <w:t xml:space="preserve">, </w:t>
      </w:r>
      <w:proofErr w:type="spellStart"/>
      <w:r>
        <w:t>j’ai</w:t>
      </w:r>
      <w:proofErr w:type="spellEnd"/>
      <w:r>
        <w:t xml:space="preserve"> </w:t>
      </w:r>
      <w:proofErr w:type="spellStart"/>
      <w:r>
        <w:t>pesé</w:t>
      </w:r>
      <w:proofErr w:type="spellEnd"/>
      <w:r>
        <w:t xml:space="preserve"> dans </w:t>
      </w:r>
      <w:proofErr w:type="spellStart"/>
      <w:r>
        <w:t>mon</w:t>
      </w:r>
      <w:proofErr w:type="spellEnd"/>
      <w:r>
        <w:t xml:space="preserve"> </w:t>
      </w:r>
      <w:proofErr w:type="spellStart"/>
      <w:r>
        <w:t>cœur</w:t>
      </w:r>
      <w:proofErr w:type="spellEnd"/>
      <w:r>
        <w:t xml:space="preserve"> les </w:t>
      </w:r>
      <w:proofErr w:type="spellStart"/>
      <w:r>
        <w:t>réflexions</w:t>
      </w:r>
      <w:proofErr w:type="spellEnd"/>
      <w:r>
        <w:t xml:space="preserve"> que </w:t>
      </w:r>
      <w:proofErr w:type="spellStart"/>
      <w:r>
        <w:t>voici</w:t>
      </w:r>
      <w:proofErr w:type="spellEnd"/>
      <w:r>
        <w:t xml:space="preserve">...» Sagesse 8, 17 </w:t>
      </w:r>
    </w:p>
    <w:p w14:paraId="30FC038C" w14:textId="77777777" w:rsidR="00985798" w:rsidRDefault="00985798" w:rsidP="0065597F">
      <w:pPr>
        <w:tabs>
          <w:tab w:val="center" w:pos="4680"/>
        </w:tabs>
      </w:pPr>
      <w:r w:rsidRPr="00515F8B">
        <w:rPr>
          <w:b/>
          <w:bCs/>
          <w:u w:val="single"/>
        </w:rPr>
        <w:t>Thursday:</w:t>
      </w:r>
      <w:r>
        <w:t xml:space="preserve"> When we learn / </w:t>
      </w:r>
      <w:proofErr w:type="spellStart"/>
      <w:r>
        <w:t>En</w:t>
      </w:r>
      <w:proofErr w:type="spellEnd"/>
      <w:r>
        <w:t xml:space="preserve"> </w:t>
      </w:r>
      <w:proofErr w:type="spellStart"/>
      <w:r>
        <w:t>apprenant</w:t>
      </w:r>
      <w:proofErr w:type="spellEnd"/>
      <w:r>
        <w:t xml:space="preserve"> “Let the wise also hear and gain in learning, and the discerning acquire skill.” Proverbs 1:5 «Que le sage </w:t>
      </w:r>
      <w:proofErr w:type="spellStart"/>
      <w:r>
        <w:t>écoute</w:t>
      </w:r>
      <w:proofErr w:type="spellEnd"/>
      <w:r>
        <w:t xml:space="preserve">, il </w:t>
      </w:r>
      <w:proofErr w:type="spellStart"/>
      <w:r>
        <w:t>progressera</w:t>
      </w:r>
      <w:proofErr w:type="spellEnd"/>
      <w:r>
        <w:t xml:space="preserve"> encore, et </w:t>
      </w:r>
      <w:proofErr w:type="spellStart"/>
      <w:r>
        <w:t>l’homme</w:t>
      </w:r>
      <w:proofErr w:type="spellEnd"/>
      <w:r>
        <w:t xml:space="preserve"> intelligent </w:t>
      </w:r>
      <w:proofErr w:type="spellStart"/>
      <w:r>
        <w:t>apprendra</w:t>
      </w:r>
      <w:proofErr w:type="spellEnd"/>
      <w:r>
        <w:t xml:space="preserve"> à </w:t>
      </w:r>
      <w:proofErr w:type="spellStart"/>
      <w:proofErr w:type="gramStart"/>
      <w:r>
        <w:t>diriger</w:t>
      </w:r>
      <w:proofErr w:type="spellEnd"/>
      <w:r>
        <w:t>.»</w:t>
      </w:r>
      <w:proofErr w:type="gramEnd"/>
      <w:r>
        <w:t xml:space="preserve"> </w:t>
      </w:r>
      <w:proofErr w:type="spellStart"/>
      <w:r>
        <w:t>Proverbes</w:t>
      </w:r>
      <w:proofErr w:type="spellEnd"/>
      <w:r>
        <w:t xml:space="preserve"> 1, 5</w:t>
      </w:r>
    </w:p>
    <w:p w14:paraId="0C8495A8" w14:textId="1BAD07C5" w:rsidR="00434C87" w:rsidRDefault="00985798" w:rsidP="0065597F">
      <w:pPr>
        <w:tabs>
          <w:tab w:val="center" w:pos="4680"/>
        </w:tabs>
        <w:rPr>
          <w:b/>
          <w:sz w:val="28"/>
          <w:szCs w:val="24"/>
        </w:rPr>
      </w:pPr>
      <w:r>
        <w:t xml:space="preserve"> </w:t>
      </w:r>
      <w:r w:rsidRPr="00515F8B">
        <w:rPr>
          <w:b/>
          <w:bCs/>
          <w:u w:val="single"/>
        </w:rPr>
        <w:t>Friday:</w:t>
      </w:r>
      <w:r>
        <w:t xml:space="preserve"> When we act / </w:t>
      </w:r>
      <w:proofErr w:type="spellStart"/>
      <w:r>
        <w:t>En</w:t>
      </w:r>
      <w:proofErr w:type="spellEnd"/>
      <w:r>
        <w:t xml:space="preserve"> </w:t>
      </w:r>
      <w:proofErr w:type="spellStart"/>
      <w:r>
        <w:t>agissant</w:t>
      </w:r>
      <w:proofErr w:type="spellEnd"/>
      <w:r>
        <w:t xml:space="preserve"> “I by my works will show </w:t>
      </w:r>
      <w:proofErr w:type="gramStart"/>
      <w:r>
        <w:t>you</w:t>
      </w:r>
      <w:proofErr w:type="gramEnd"/>
      <w:r>
        <w:t xml:space="preserve"> my faith.” James 2:18 «</w:t>
      </w:r>
      <w:proofErr w:type="spellStart"/>
      <w:r>
        <w:t>C’est</w:t>
      </w:r>
      <w:proofErr w:type="spellEnd"/>
      <w:r>
        <w:t xml:space="preserve"> par </w:t>
      </w:r>
      <w:proofErr w:type="spellStart"/>
      <w:r>
        <w:t>mes</w:t>
      </w:r>
      <w:proofErr w:type="spellEnd"/>
      <w:r>
        <w:t xml:space="preserve"> </w:t>
      </w:r>
      <w:proofErr w:type="spellStart"/>
      <w:r>
        <w:t>œuvres</w:t>
      </w:r>
      <w:proofErr w:type="spellEnd"/>
      <w:r>
        <w:t xml:space="preserve"> que je </w:t>
      </w:r>
      <w:proofErr w:type="spellStart"/>
      <w:r>
        <w:t>te</w:t>
      </w:r>
      <w:proofErr w:type="spellEnd"/>
      <w:r>
        <w:t xml:space="preserve"> </w:t>
      </w:r>
      <w:proofErr w:type="spellStart"/>
      <w:r>
        <w:t>montrerai</w:t>
      </w:r>
      <w:proofErr w:type="spellEnd"/>
      <w:r>
        <w:t xml:space="preserve"> ma </w:t>
      </w:r>
      <w:proofErr w:type="spellStart"/>
      <w:proofErr w:type="gramStart"/>
      <w:r>
        <w:t>foi</w:t>
      </w:r>
      <w:proofErr w:type="spellEnd"/>
      <w:r>
        <w:t>.»</w:t>
      </w:r>
      <w:proofErr w:type="gramEnd"/>
      <w:r>
        <w:t xml:space="preserve"> Jacques 2, 18</w:t>
      </w:r>
    </w:p>
    <w:p w14:paraId="32F6899C" w14:textId="77777777" w:rsidR="00841B8C" w:rsidRDefault="00841B8C" w:rsidP="0065597F">
      <w:pPr>
        <w:tabs>
          <w:tab w:val="center" w:pos="4680"/>
        </w:tabs>
        <w:rPr>
          <w:b/>
          <w:sz w:val="28"/>
          <w:szCs w:val="24"/>
        </w:rPr>
      </w:pPr>
    </w:p>
    <w:p w14:paraId="116906A2" w14:textId="77777777" w:rsidR="00841B8C" w:rsidRDefault="00841B8C" w:rsidP="0065597F">
      <w:pPr>
        <w:tabs>
          <w:tab w:val="center" w:pos="4680"/>
        </w:tabs>
        <w:rPr>
          <w:b/>
          <w:sz w:val="28"/>
          <w:szCs w:val="24"/>
        </w:rPr>
      </w:pPr>
    </w:p>
    <w:p w14:paraId="61F362F7" w14:textId="77777777" w:rsidR="00A86893" w:rsidRDefault="00A86893" w:rsidP="0065597F">
      <w:pPr>
        <w:tabs>
          <w:tab w:val="center" w:pos="4680"/>
        </w:tabs>
        <w:rPr>
          <w:b/>
          <w:sz w:val="28"/>
          <w:szCs w:val="24"/>
        </w:rPr>
      </w:pPr>
    </w:p>
    <w:p w14:paraId="6573D6B9" w14:textId="02DC8BFF" w:rsidR="00A25266" w:rsidRDefault="0077552B" w:rsidP="0065597F">
      <w:pPr>
        <w:tabs>
          <w:tab w:val="center" w:pos="4680"/>
        </w:tabs>
        <w:rPr>
          <w:b/>
          <w:sz w:val="28"/>
          <w:szCs w:val="24"/>
        </w:rPr>
      </w:pPr>
      <w:r w:rsidRPr="002F35EC">
        <w:rPr>
          <w:b/>
          <w:sz w:val="28"/>
          <w:szCs w:val="24"/>
        </w:rPr>
        <w:lastRenderedPageBreak/>
        <w:t xml:space="preserve">Faith </w:t>
      </w:r>
      <w:r w:rsidR="00CF412F">
        <w:rPr>
          <w:b/>
          <w:sz w:val="28"/>
          <w:szCs w:val="24"/>
        </w:rPr>
        <w:t>Formation</w:t>
      </w:r>
      <w:r w:rsidR="00CE416C">
        <w:rPr>
          <w:b/>
          <w:sz w:val="28"/>
          <w:szCs w:val="24"/>
        </w:rPr>
        <w:t>:</w:t>
      </w:r>
    </w:p>
    <w:p w14:paraId="280171B8" w14:textId="56C27481" w:rsidR="00B234D4" w:rsidRPr="00A25266" w:rsidRDefault="00A25266" w:rsidP="0065597F">
      <w:pPr>
        <w:tabs>
          <w:tab w:val="center" w:pos="4680"/>
        </w:tabs>
        <w:rPr>
          <w:i/>
          <w:sz w:val="24"/>
          <w:szCs w:val="24"/>
        </w:rPr>
      </w:pPr>
      <w:r w:rsidRPr="00A25266">
        <w:rPr>
          <w:i/>
          <w:sz w:val="24"/>
          <w:szCs w:val="24"/>
        </w:rPr>
        <w:t>Forming ourselves in our Catholic faith is a foundational element in helping each of us understand and live in the example of Christ.</w:t>
      </w:r>
      <w:r w:rsidR="0077552B">
        <w:rPr>
          <w:b/>
          <w:sz w:val="28"/>
          <w:szCs w:val="24"/>
        </w:rPr>
        <w:tab/>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63A49" w14:paraId="230C63B8" w14:textId="77777777" w:rsidTr="005C698F">
        <w:sdt>
          <w:sdtPr>
            <w:rPr>
              <w:b/>
              <w:szCs w:val="24"/>
            </w:rPr>
            <w:alias w:val="promoting catechesis &amp; faith formation"/>
            <w:tag w:val="promoting catechesis &amp; faith formation"/>
            <w:id w:val="-1496248293"/>
            <w:placeholder>
              <w:docPart w:val="B0EB6FCDAF7F4FBE88D245E14D6A668B"/>
            </w:placeholder>
          </w:sdtPr>
          <w:sdtEndPr/>
          <w:sdtContent>
            <w:tc>
              <w:tcPr>
                <w:tcW w:w="9350" w:type="dxa"/>
              </w:tcPr>
              <w:sdt>
                <w:sdtPr>
                  <w:rPr>
                    <w:b/>
                    <w:szCs w:val="24"/>
                  </w:rPr>
                  <w:alias w:val="promoting catechesis &amp; faith formation"/>
                  <w:tag w:val="promoting catechesis &amp; faith formation"/>
                  <w:id w:val="-503285729"/>
                  <w:placeholder>
                    <w:docPart w:val="9EE6E4602F6640E9B32410BF0A4D0040"/>
                  </w:placeholder>
                </w:sdtPr>
                <w:sdtEndPr/>
                <w:sdtContent>
                  <w:p w14:paraId="122B5299" w14:textId="545B2FDA" w:rsidR="00563A49" w:rsidRPr="00CA6E1D" w:rsidRDefault="0065597F" w:rsidP="0065597F">
                    <w:pPr>
                      <w:rPr>
                        <w:szCs w:val="24"/>
                      </w:rPr>
                    </w:pPr>
                    <w:r>
                      <w:rPr>
                        <w:noProof/>
                      </w:rPr>
                      <w:drawing>
                        <wp:anchor distT="0" distB="0" distL="114300" distR="114300" simplePos="0" relativeHeight="251662336" behindDoc="1" locked="0" layoutInCell="1" allowOverlap="1" wp14:anchorId="6559D126" wp14:editId="7DA0CB74">
                          <wp:simplePos x="0" y="0"/>
                          <wp:positionH relativeFrom="column">
                            <wp:posOffset>0</wp:posOffset>
                          </wp:positionH>
                          <wp:positionV relativeFrom="paragraph">
                            <wp:posOffset>0</wp:posOffset>
                          </wp:positionV>
                          <wp:extent cx="2423160" cy="1089660"/>
                          <wp:effectExtent l="0" t="0" r="0" b="0"/>
                          <wp:wrapTight wrapText="bothSides">
                            <wp:wrapPolygon edited="0">
                              <wp:start x="0" y="0"/>
                              <wp:lineTo x="0" y="21147"/>
                              <wp:lineTo x="21396" y="21147"/>
                              <wp:lineTo x="213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23160" cy="1089660"/>
                                  </a:xfrm>
                                  <a:prstGeom prst="rect">
                                    <a:avLst/>
                                  </a:prstGeom>
                                </pic:spPr>
                              </pic:pic>
                            </a:graphicData>
                          </a:graphic>
                          <wp14:sizeRelH relativeFrom="margin">
                            <wp14:pctWidth>0</wp14:pctWidth>
                          </wp14:sizeRelH>
                          <wp14:sizeRelV relativeFrom="margin">
                            <wp14:pctHeight>0</wp14:pctHeight>
                          </wp14:sizeRelV>
                        </wp:anchor>
                      </w:drawing>
                    </w:r>
                    <w:r w:rsidR="00563A49" w:rsidRPr="00F02D6F">
                      <w:rPr>
                        <w:szCs w:val="24"/>
                      </w:rPr>
                      <w:t xml:space="preserve">Faith formation at St. Nicholas </w:t>
                    </w:r>
                    <w:r w:rsidR="00563A49">
                      <w:rPr>
                        <w:szCs w:val="24"/>
                      </w:rPr>
                      <w:t>occurs in ways that encourage both staff and students to nurture faith development by learning more about our faith and acting as living examples of the Gospel values. At St. Nicholas, s</w:t>
                    </w:r>
                    <w:r w:rsidR="00563A49" w:rsidRPr="00F02D6F">
                      <w:rPr>
                        <w:szCs w:val="24"/>
                      </w:rPr>
                      <w:t>taff work to create opportunities for spiritual reflection for our students in their classrooms through liturgies,</w:t>
                    </w:r>
                    <w:r w:rsidR="00563A49">
                      <w:rPr>
                        <w:szCs w:val="24"/>
                      </w:rPr>
                      <w:t xml:space="preserve"> </w:t>
                    </w:r>
                    <w:r w:rsidR="00563A49" w:rsidRPr="00F02D6F">
                      <w:rPr>
                        <w:szCs w:val="24"/>
                      </w:rPr>
                      <w:t xml:space="preserve">shared stories, as well as through our Religious Education and Family Life curricula. Faith formation is constant and relevant in all we do. We pray collectively at the beginning of each day, at </w:t>
                    </w:r>
                    <w:r w:rsidR="00EF311A">
                      <w:rPr>
                        <w:szCs w:val="24"/>
                      </w:rPr>
                      <w:t xml:space="preserve">virtual </w:t>
                    </w:r>
                    <w:r w:rsidR="00563A49" w:rsidRPr="00F02D6F">
                      <w:rPr>
                        <w:szCs w:val="24"/>
                      </w:rPr>
                      <w:t xml:space="preserve">school liturgies </w:t>
                    </w:r>
                    <w:r w:rsidR="00EF311A">
                      <w:rPr>
                        <w:szCs w:val="24"/>
                      </w:rPr>
                      <w:t xml:space="preserve">and </w:t>
                    </w:r>
                    <w:r w:rsidR="00563A49" w:rsidRPr="00F02D6F">
                      <w:rPr>
                        <w:szCs w:val="24"/>
                      </w:rPr>
                      <w:t xml:space="preserve">masses. </w:t>
                    </w:r>
                  </w:p>
                </w:sdtContent>
              </w:sdt>
            </w:tc>
          </w:sdtContent>
        </w:sdt>
      </w:tr>
    </w:tbl>
    <w:p w14:paraId="1BC6341F" w14:textId="3797F134" w:rsidR="00EF311A" w:rsidRDefault="00EF311A" w:rsidP="0065597F">
      <w:pPr>
        <w:spacing w:line="240" w:lineRule="auto"/>
        <w:rPr>
          <w:b/>
          <w:sz w:val="28"/>
          <w:szCs w:val="24"/>
        </w:rPr>
      </w:pPr>
    </w:p>
    <w:p w14:paraId="56709C37" w14:textId="1F4B65C1" w:rsidR="00BD2073" w:rsidRDefault="006F2E95" w:rsidP="0065597F">
      <w:pPr>
        <w:spacing w:line="240" w:lineRule="auto"/>
        <w:rPr>
          <w:b/>
          <w:sz w:val="28"/>
          <w:szCs w:val="24"/>
        </w:rPr>
      </w:pPr>
      <w:r>
        <w:rPr>
          <w:noProof/>
        </w:rPr>
        <w:drawing>
          <wp:anchor distT="0" distB="0" distL="114300" distR="114300" simplePos="0" relativeHeight="251665408" behindDoc="1" locked="0" layoutInCell="1" allowOverlap="1" wp14:anchorId="2A8B6A37" wp14:editId="2B2FF39D">
            <wp:simplePos x="0" y="0"/>
            <wp:positionH relativeFrom="margin">
              <wp:align>left</wp:align>
            </wp:positionH>
            <wp:positionV relativeFrom="paragraph">
              <wp:posOffset>341630</wp:posOffset>
            </wp:positionV>
            <wp:extent cx="1356360" cy="895350"/>
            <wp:effectExtent l="0" t="0" r="0" b="0"/>
            <wp:wrapTight wrapText="bothSides">
              <wp:wrapPolygon edited="0">
                <wp:start x="0" y="0"/>
                <wp:lineTo x="0" y="21140"/>
                <wp:lineTo x="21236" y="21140"/>
                <wp:lineTo x="212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6360" cy="895350"/>
                    </a:xfrm>
                    <a:prstGeom prst="rect">
                      <a:avLst/>
                    </a:prstGeom>
                  </pic:spPr>
                </pic:pic>
              </a:graphicData>
            </a:graphic>
            <wp14:sizeRelH relativeFrom="margin">
              <wp14:pctWidth>0</wp14:pctWidth>
            </wp14:sizeRelH>
            <wp14:sizeRelV relativeFrom="margin">
              <wp14:pctHeight>0</wp14:pctHeight>
            </wp14:sizeRelV>
          </wp:anchor>
        </w:drawing>
      </w:r>
      <w:r w:rsidR="003443F3">
        <w:rPr>
          <w:b/>
          <w:sz w:val="28"/>
          <w:szCs w:val="24"/>
        </w:rPr>
        <w:t>Sacramental Preparation</w:t>
      </w:r>
      <w:r w:rsidR="00CE416C">
        <w:rPr>
          <w:b/>
          <w:sz w:val="28"/>
          <w:szCs w:val="24"/>
        </w:rPr>
        <w:t>:</w:t>
      </w:r>
    </w:p>
    <w:p w14:paraId="3925DAE6" w14:textId="1B08D47E" w:rsidR="00C71F9E" w:rsidRDefault="00A25266" w:rsidP="0065597F">
      <w:pPr>
        <w:rPr>
          <w:i/>
          <w:sz w:val="24"/>
          <w:szCs w:val="24"/>
        </w:rPr>
      </w:pPr>
      <w:r w:rsidRPr="005154FC">
        <w:rPr>
          <w:i/>
          <w:sz w:val="24"/>
          <w:szCs w:val="24"/>
        </w:rPr>
        <w:t>As Catholic</w:t>
      </w:r>
      <w:r w:rsidR="00420CB1">
        <w:rPr>
          <w:i/>
          <w:sz w:val="24"/>
          <w:szCs w:val="24"/>
        </w:rPr>
        <w:t>s,</w:t>
      </w:r>
      <w:r w:rsidRPr="005154FC">
        <w:rPr>
          <w:i/>
          <w:sz w:val="24"/>
          <w:szCs w:val="24"/>
        </w:rPr>
        <w:t xml:space="preserve"> we understand</w:t>
      </w:r>
      <w:r w:rsidRPr="00A25266">
        <w:rPr>
          <w:i/>
          <w:sz w:val="24"/>
          <w:szCs w:val="24"/>
        </w:rPr>
        <w:t xml:space="preserve"> sacraments to be "outward signs instituted by Christ to give grace." Together in partnership with our parish, we support the preparation of God’s children in receiving the sacraments.</w:t>
      </w:r>
    </w:p>
    <w:p w14:paraId="11E5F9D6" w14:textId="77777777" w:rsidR="0090450E" w:rsidRPr="006F2E95" w:rsidRDefault="0090450E" w:rsidP="0065597F">
      <w:pPr>
        <w:rPr>
          <w:i/>
          <w:sz w:val="24"/>
          <w:szCs w:val="24"/>
        </w:rPr>
      </w:pPr>
    </w:p>
    <w:p w14:paraId="0A12E7E6" w14:textId="512899D0" w:rsidR="00E32204" w:rsidRPr="00A86893" w:rsidRDefault="00E32204" w:rsidP="00E32204">
      <w:pPr>
        <w:rPr>
          <w:rFonts w:ascii="Century Gothic" w:hAnsi="Century Gothic"/>
          <w:b/>
          <w:szCs w:val="24"/>
          <w:u w:val="single"/>
        </w:rPr>
      </w:pPr>
      <w:r w:rsidRPr="005E3B78">
        <w:rPr>
          <w:rFonts w:ascii="Century Gothic" w:hAnsi="Century Gothic"/>
          <w:b/>
          <w:szCs w:val="24"/>
          <w:u w:val="single"/>
        </w:rPr>
        <w:t>Celebrating the Sacraments at Holy Family Parish in 2023.</w:t>
      </w:r>
    </w:p>
    <w:p w14:paraId="141C1A34" w14:textId="6E994C59" w:rsidR="00E32204" w:rsidRPr="005E3B78" w:rsidRDefault="00E32204" w:rsidP="00E32204">
      <w:pPr>
        <w:rPr>
          <w:rFonts w:ascii="Century Gothic" w:hAnsi="Century Gothic"/>
        </w:rPr>
      </w:pPr>
      <w:r w:rsidRPr="005E3B78">
        <w:rPr>
          <w:rFonts w:ascii="Century Gothic" w:hAnsi="Century Gothic"/>
        </w:rPr>
        <w:t>Dear Parents and Guardians,</w:t>
      </w:r>
    </w:p>
    <w:p w14:paraId="15260127" w14:textId="77777777" w:rsidR="00E32204" w:rsidRPr="005E3B78" w:rsidRDefault="00E32204" w:rsidP="00E32204">
      <w:pPr>
        <w:rPr>
          <w:rFonts w:ascii="Century Gothic" w:hAnsi="Century Gothic"/>
        </w:rPr>
      </w:pPr>
      <w:r w:rsidRPr="005E3B78">
        <w:rPr>
          <w:rFonts w:ascii="Century Gothic" w:hAnsi="Century Gothic"/>
        </w:rPr>
        <w:t>Registration to receive First Holy Communion and Confirmation at Holy Family Church in 2023, is now open.  We invite students in Grade Two to register to receive their First Holy Communion and students in Grade Seven to register for the sacrament of Confirmation.</w:t>
      </w:r>
    </w:p>
    <w:p w14:paraId="6E06FAD9" w14:textId="77777777" w:rsidR="00E32204" w:rsidRPr="005E3B78" w:rsidRDefault="00E32204" w:rsidP="00E32204">
      <w:pPr>
        <w:rPr>
          <w:rFonts w:ascii="Century Gothic" w:hAnsi="Century Gothic"/>
        </w:rPr>
      </w:pPr>
      <w:r w:rsidRPr="005E3B78">
        <w:rPr>
          <w:rFonts w:ascii="Century Gothic" w:hAnsi="Century Gothic"/>
        </w:rPr>
        <w:t>Celebration masses for these sacraments will be held in May and June of 2023.</w:t>
      </w:r>
    </w:p>
    <w:p w14:paraId="1CD25431" w14:textId="77777777" w:rsidR="00E32204" w:rsidRPr="005E3B78" w:rsidRDefault="00E32204" w:rsidP="00E32204">
      <w:pPr>
        <w:rPr>
          <w:rFonts w:ascii="Century Gothic" w:hAnsi="Century Gothic"/>
          <w:u w:val="single"/>
        </w:rPr>
      </w:pPr>
      <w:r w:rsidRPr="005E3B78">
        <w:rPr>
          <w:rFonts w:ascii="Century Gothic" w:hAnsi="Century Gothic"/>
        </w:rPr>
        <w:t xml:space="preserve">Please visit our parish website to download the fillable registration form.   </w:t>
      </w:r>
      <w:r w:rsidRPr="00E32204">
        <w:rPr>
          <w:rFonts w:ascii="Century Gothic" w:hAnsi="Century Gothic"/>
          <w:color w:val="FF0000"/>
          <w:u w:val="single"/>
        </w:rPr>
        <w:t>holyfamilybo.archtoronto.org</w:t>
      </w:r>
    </w:p>
    <w:p w14:paraId="4BF48AEE" w14:textId="77777777" w:rsidR="00E32204" w:rsidRPr="005E3B78" w:rsidRDefault="00E32204" w:rsidP="00E32204">
      <w:pPr>
        <w:rPr>
          <w:rFonts w:ascii="Century Gothic" w:hAnsi="Century Gothic"/>
        </w:rPr>
      </w:pPr>
      <w:r w:rsidRPr="005E3B78">
        <w:rPr>
          <w:rFonts w:ascii="Century Gothic" w:hAnsi="Century Gothic"/>
        </w:rPr>
        <w:t xml:space="preserve">Registration will close on October 16th, 2022 </w:t>
      </w:r>
    </w:p>
    <w:p w14:paraId="7F82AFF6" w14:textId="77777777" w:rsidR="00E32204" w:rsidRPr="005E3B78" w:rsidRDefault="00E32204" w:rsidP="00E32204">
      <w:pPr>
        <w:rPr>
          <w:rFonts w:ascii="Century Gothic" w:hAnsi="Century Gothic"/>
        </w:rPr>
      </w:pPr>
      <w:r w:rsidRPr="005E3B78">
        <w:rPr>
          <w:rFonts w:ascii="Century Gothic" w:hAnsi="Century Gothic"/>
        </w:rPr>
        <w:t>We pray that all students and families will have a safe and successful year.</w:t>
      </w:r>
    </w:p>
    <w:p w14:paraId="0E1E544E" w14:textId="646A063E" w:rsidR="00E32204" w:rsidRPr="005E3B78" w:rsidRDefault="00E32204" w:rsidP="00E32204">
      <w:pPr>
        <w:pStyle w:val="NoSpacing"/>
        <w:rPr>
          <w:rFonts w:ascii="Century Gothic" w:hAnsi="Century Gothic"/>
        </w:rPr>
      </w:pPr>
      <w:r w:rsidRPr="005E3B78">
        <w:rPr>
          <w:rFonts w:ascii="Century Gothic" w:hAnsi="Century Gothic"/>
        </w:rPr>
        <w:t xml:space="preserve">The Sacramental Preparation Team </w:t>
      </w:r>
      <w:r w:rsidR="00A86893">
        <w:rPr>
          <w:rFonts w:ascii="Century Gothic" w:hAnsi="Century Gothic"/>
        </w:rPr>
        <w:t xml:space="preserve">- </w:t>
      </w:r>
      <w:r w:rsidRPr="005E3B78">
        <w:rPr>
          <w:rFonts w:ascii="Century Gothic" w:hAnsi="Century Gothic"/>
        </w:rPr>
        <w:t>Holy Family Parish</w:t>
      </w:r>
    </w:p>
    <w:p w14:paraId="529C9F49" w14:textId="238E53D9" w:rsidR="003443F3" w:rsidRDefault="003443F3" w:rsidP="0065597F">
      <w:pPr>
        <w:rPr>
          <w:b/>
          <w:sz w:val="28"/>
          <w:szCs w:val="28"/>
        </w:rPr>
      </w:pPr>
      <w:r w:rsidRPr="00E90EAC">
        <w:rPr>
          <w:b/>
          <w:sz w:val="28"/>
          <w:szCs w:val="28"/>
        </w:rPr>
        <w:lastRenderedPageBreak/>
        <w:t>Liturgical Celebrations</w:t>
      </w:r>
      <w:r w:rsidR="00A86893">
        <w:rPr>
          <w:b/>
          <w:sz w:val="28"/>
          <w:szCs w:val="28"/>
        </w:rPr>
        <w:t xml:space="preserve"> (Liturgies and Masses)</w:t>
      </w:r>
      <w:r w:rsidR="00CE416C" w:rsidRPr="00E90EAC">
        <w:rPr>
          <w:b/>
          <w:sz w:val="28"/>
          <w:szCs w:val="28"/>
        </w:rPr>
        <w:t>:</w:t>
      </w:r>
    </w:p>
    <w:p w14:paraId="5D97A2B6" w14:textId="77777777" w:rsidR="00BD2073" w:rsidRPr="00A25266" w:rsidRDefault="00A25266" w:rsidP="0065597F">
      <w:pPr>
        <w:rPr>
          <w:i/>
          <w:sz w:val="24"/>
          <w:szCs w:val="24"/>
        </w:rPr>
      </w:pPr>
      <w:r w:rsidRPr="00A25266">
        <w:rPr>
          <w:i/>
          <w:sz w:val="24"/>
          <w:szCs w:val="24"/>
        </w:rPr>
        <w:t xml:space="preserve">The Liturgical calendar is marked by the gathering in community to celebrate the Eucharist and share in prayer. </w:t>
      </w:r>
    </w:p>
    <w:tbl>
      <w:tblPr>
        <w:tblStyle w:val="TableGrid"/>
        <w:tblW w:w="9490" w:type="dxa"/>
        <w:tblLook w:val="04A0" w:firstRow="1" w:lastRow="0" w:firstColumn="1" w:lastColumn="0" w:noHBand="0" w:noVBand="1"/>
      </w:tblPr>
      <w:tblGrid>
        <w:gridCol w:w="4745"/>
        <w:gridCol w:w="4745"/>
      </w:tblGrid>
      <w:tr w:rsidR="005D59B5" w14:paraId="0F5C2830" w14:textId="77777777" w:rsidTr="007238A9">
        <w:trPr>
          <w:trHeight w:val="383"/>
        </w:trPr>
        <w:tc>
          <w:tcPr>
            <w:tcW w:w="4745" w:type="dxa"/>
            <w:shd w:val="clear" w:color="auto" w:fill="D9D9D9" w:themeFill="background1" w:themeFillShade="D9"/>
          </w:tcPr>
          <w:p w14:paraId="1D4A0F3D" w14:textId="77777777" w:rsidR="005D59B5" w:rsidRDefault="00CF412F" w:rsidP="0065597F">
            <w:pPr>
              <w:rPr>
                <w:b/>
                <w:sz w:val="24"/>
                <w:szCs w:val="24"/>
              </w:rPr>
            </w:pPr>
            <w:r>
              <w:rPr>
                <w:b/>
                <w:sz w:val="24"/>
                <w:szCs w:val="24"/>
              </w:rPr>
              <w:t>Celebration</w:t>
            </w:r>
          </w:p>
        </w:tc>
        <w:tc>
          <w:tcPr>
            <w:tcW w:w="4745" w:type="dxa"/>
            <w:shd w:val="clear" w:color="auto" w:fill="D9D9D9" w:themeFill="background1" w:themeFillShade="D9"/>
          </w:tcPr>
          <w:p w14:paraId="3D3758F3" w14:textId="77777777" w:rsidR="005D59B5" w:rsidRDefault="00CF412F" w:rsidP="0065597F">
            <w:pPr>
              <w:rPr>
                <w:b/>
                <w:sz w:val="24"/>
                <w:szCs w:val="24"/>
              </w:rPr>
            </w:pPr>
            <w:r>
              <w:rPr>
                <w:b/>
                <w:sz w:val="24"/>
                <w:szCs w:val="24"/>
              </w:rPr>
              <w:t>Date</w:t>
            </w:r>
          </w:p>
        </w:tc>
      </w:tr>
      <w:tr w:rsidR="005D59B5" w14:paraId="39608240" w14:textId="77777777" w:rsidTr="007238A9">
        <w:trPr>
          <w:trHeight w:val="383"/>
        </w:trPr>
        <w:tc>
          <w:tcPr>
            <w:tcW w:w="4745" w:type="dxa"/>
          </w:tcPr>
          <w:p w14:paraId="5D7E7EF8" w14:textId="0BD9A69E" w:rsidR="005D59B5" w:rsidRPr="00BD503F" w:rsidRDefault="00BD503F" w:rsidP="0065597F">
            <w:pPr>
              <w:rPr>
                <w:rFonts w:cstheme="minorHAnsi"/>
                <w:bCs/>
                <w:sz w:val="24"/>
                <w:szCs w:val="24"/>
              </w:rPr>
            </w:pPr>
            <w:r w:rsidRPr="00BD503F">
              <w:rPr>
                <w:rFonts w:cstheme="minorHAnsi"/>
                <w:bCs/>
                <w:sz w:val="24"/>
                <w:szCs w:val="24"/>
              </w:rPr>
              <w:t>Thanksgiving Liturgy</w:t>
            </w:r>
          </w:p>
        </w:tc>
        <w:tc>
          <w:tcPr>
            <w:tcW w:w="4745" w:type="dxa"/>
          </w:tcPr>
          <w:p w14:paraId="58D9DF83" w14:textId="73BF0836" w:rsidR="005D59B5" w:rsidRPr="00BD503F" w:rsidRDefault="001C6564" w:rsidP="0065597F">
            <w:pPr>
              <w:rPr>
                <w:rFonts w:cstheme="minorHAnsi"/>
                <w:bCs/>
                <w:sz w:val="24"/>
                <w:szCs w:val="24"/>
              </w:rPr>
            </w:pPr>
            <w:r>
              <w:rPr>
                <w:rFonts w:cstheme="minorHAnsi"/>
                <w:bCs/>
                <w:sz w:val="24"/>
                <w:szCs w:val="24"/>
              </w:rPr>
              <w:t>October</w:t>
            </w:r>
          </w:p>
        </w:tc>
      </w:tr>
      <w:tr w:rsidR="005D59B5" w14:paraId="5CB39E17" w14:textId="77777777" w:rsidTr="007238A9">
        <w:trPr>
          <w:trHeight w:val="368"/>
        </w:trPr>
        <w:tc>
          <w:tcPr>
            <w:tcW w:w="4745" w:type="dxa"/>
          </w:tcPr>
          <w:p w14:paraId="4671AD09" w14:textId="4D07B8D7" w:rsidR="002641D0" w:rsidRPr="00BD503F" w:rsidRDefault="00BD503F" w:rsidP="0065597F">
            <w:pPr>
              <w:rPr>
                <w:rFonts w:cstheme="minorHAnsi"/>
                <w:bCs/>
                <w:sz w:val="24"/>
                <w:szCs w:val="24"/>
              </w:rPr>
            </w:pPr>
            <w:r w:rsidRPr="00BD503F">
              <w:rPr>
                <w:rFonts w:cstheme="minorHAnsi"/>
                <w:bCs/>
                <w:sz w:val="24"/>
                <w:szCs w:val="24"/>
              </w:rPr>
              <w:t>Remembrance Day Liturgy</w:t>
            </w:r>
          </w:p>
        </w:tc>
        <w:tc>
          <w:tcPr>
            <w:tcW w:w="4745" w:type="dxa"/>
          </w:tcPr>
          <w:p w14:paraId="12081FAB" w14:textId="2C014469" w:rsidR="005D59B5" w:rsidRPr="00BD503F" w:rsidRDefault="001C6564" w:rsidP="0065597F">
            <w:pPr>
              <w:rPr>
                <w:rFonts w:cstheme="minorHAnsi"/>
                <w:bCs/>
                <w:sz w:val="24"/>
                <w:szCs w:val="24"/>
              </w:rPr>
            </w:pPr>
            <w:r>
              <w:rPr>
                <w:rFonts w:cstheme="minorHAnsi"/>
                <w:bCs/>
                <w:sz w:val="24"/>
                <w:szCs w:val="24"/>
              </w:rPr>
              <w:t>November</w:t>
            </w:r>
          </w:p>
        </w:tc>
      </w:tr>
      <w:tr w:rsidR="00F055D8" w14:paraId="40995979" w14:textId="77777777" w:rsidTr="007238A9">
        <w:trPr>
          <w:trHeight w:val="368"/>
        </w:trPr>
        <w:tc>
          <w:tcPr>
            <w:tcW w:w="4745" w:type="dxa"/>
          </w:tcPr>
          <w:p w14:paraId="0880DA58" w14:textId="7DBE191E" w:rsidR="00F055D8" w:rsidRPr="00BD503F" w:rsidRDefault="00F055D8" w:rsidP="0065597F">
            <w:pPr>
              <w:rPr>
                <w:rFonts w:cstheme="minorHAnsi"/>
                <w:bCs/>
                <w:sz w:val="24"/>
                <w:szCs w:val="24"/>
              </w:rPr>
            </w:pPr>
            <w:r>
              <w:rPr>
                <w:rFonts w:cstheme="minorHAnsi"/>
                <w:bCs/>
                <w:sz w:val="24"/>
                <w:szCs w:val="24"/>
              </w:rPr>
              <w:t>Advent Mass- Holy Family</w:t>
            </w:r>
          </w:p>
        </w:tc>
        <w:tc>
          <w:tcPr>
            <w:tcW w:w="4745" w:type="dxa"/>
          </w:tcPr>
          <w:p w14:paraId="294036B4" w14:textId="2A89ABC8" w:rsidR="00F055D8" w:rsidRDefault="00F055D8" w:rsidP="00F055D8">
            <w:pPr>
              <w:rPr>
                <w:rFonts w:cstheme="minorHAnsi"/>
                <w:bCs/>
                <w:sz w:val="18"/>
                <w:szCs w:val="18"/>
              </w:rPr>
            </w:pPr>
            <w:r w:rsidRPr="0002799A">
              <w:rPr>
                <w:rFonts w:cstheme="minorHAnsi"/>
                <w:bCs/>
                <w:sz w:val="18"/>
                <w:szCs w:val="18"/>
                <w:highlight w:val="yellow"/>
              </w:rPr>
              <w:t>Tuesday December 20</w:t>
            </w:r>
            <w:r w:rsidRPr="0002799A">
              <w:rPr>
                <w:rFonts w:cstheme="minorHAnsi"/>
                <w:bCs/>
                <w:sz w:val="18"/>
                <w:szCs w:val="18"/>
                <w:highlight w:val="yellow"/>
                <w:vertAlign w:val="superscript"/>
              </w:rPr>
              <w:t>th</w:t>
            </w:r>
            <w:r w:rsidRPr="0002799A">
              <w:rPr>
                <w:rFonts w:cstheme="minorHAnsi"/>
                <w:bCs/>
                <w:sz w:val="18"/>
                <w:szCs w:val="18"/>
                <w:highlight w:val="yellow"/>
              </w:rPr>
              <w:t>, 2022</w:t>
            </w:r>
          </w:p>
          <w:p w14:paraId="047000C1" w14:textId="22B5D380" w:rsidR="00F055D8" w:rsidRDefault="00F055D8" w:rsidP="00F055D8">
            <w:pPr>
              <w:rPr>
                <w:rFonts w:cstheme="minorHAnsi"/>
                <w:bCs/>
                <w:sz w:val="18"/>
                <w:szCs w:val="18"/>
              </w:rPr>
            </w:pPr>
            <w:r>
              <w:rPr>
                <w:rFonts w:cstheme="minorHAnsi"/>
                <w:bCs/>
                <w:sz w:val="18"/>
                <w:szCs w:val="18"/>
              </w:rPr>
              <w:t>10:30-11:30</w:t>
            </w:r>
            <w:r w:rsidR="0002799A">
              <w:rPr>
                <w:rFonts w:cstheme="minorHAnsi"/>
                <w:bCs/>
                <w:sz w:val="18"/>
                <w:szCs w:val="18"/>
              </w:rPr>
              <w:t xml:space="preserve"> am</w:t>
            </w:r>
          </w:p>
          <w:p w14:paraId="52451DE9" w14:textId="57D9A91B" w:rsidR="00F055D8" w:rsidRDefault="00F055D8" w:rsidP="00F055D8">
            <w:pPr>
              <w:rPr>
                <w:rFonts w:cstheme="minorHAnsi"/>
                <w:bCs/>
                <w:sz w:val="24"/>
                <w:szCs w:val="24"/>
              </w:rPr>
            </w:pPr>
            <w:r>
              <w:rPr>
                <w:rFonts w:cstheme="minorHAnsi"/>
                <w:bCs/>
                <w:sz w:val="18"/>
                <w:szCs w:val="18"/>
              </w:rPr>
              <w:t>Location: Holy Family Church</w:t>
            </w:r>
          </w:p>
        </w:tc>
      </w:tr>
      <w:tr w:rsidR="00A86893" w14:paraId="1A1BD0D4" w14:textId="77777777" w:rsidTr="007238A9">
        <w:trPr>
          <w:trHeight w:val="383"/>
        </w:trPr>
        <w:tc>
          <w:tcPr>
            <w:tcW w:w="4745" w:type="dxa"/>
          </w:tcPr>
          <w:p w14:paraId="3280D694" w14:textId="46C6CED2" w:rsidR="00A86893" w:rsidRPr="00BD503F" w:rsidRDefault="00A86893" w:rsidP="00A86893">
            <w:pPr>
              <w:rPr>
                <w:rFonts w:cstheme="minorHAnsi"/>
                <w:bCs/>
                <w:sz w:val="24"/>
                <w:szCs w:val="24"/>
              </w:rPr>
            </w:pPr>
            <w:r w:rsidRPr="00BD503F">
              <w:rPr>
                <w:rFonts w:cstheme="minorHAnsi"/>
                <w:bCs/>
                <w:sz w:val="24"/>
                <w:szCs w:val="24"/>
              </w:rPr>
              <w:t xml:space="preserve">Ash Wednesday </w:t>
            </w:r>
            <w:r>
              <w:rPr>
                <w:rFonts w:cstheme="minorHAnsi"/>
                <w:bCs/>
                <w:sz w:val="24"/>
                <w:szCs w:val="24"/>
              </w:rPr>
              <w:t>M</w:t>
            </w:r>
            <w:r w:rsidR="00F055D8">
              <w:rPr>
                <w:rFonts w:cstheme="minorHAnsi"/>
                <w:bCs/>
                <w:sz w:val="24"/>
                <w:szCs w:val="24"/>
              </w:rPr>
              <w:t>ass- Holy Family</w:t>
            </w:r>
          </w:p>
        </w:tc>
        <w:tc>
          <w:tcPr>
            <w:tcW w:w="4745" w:type="dxa"/>
          </w:tcPr>
          <w:p w14:paraId="50C13DCF" w14:textId="77777777" w:rsidR="00A86893" w:rsidRPr="0002799A" w:rsidRDefault="00A86893" w:rsidP="00A86893">
            <w:pPr>
              <w:rPr>
                <w:rFonts w:cstheme="minorHAnsi"/>
                <w:bCs/>
                <w:sz w:val="18"/>
                <w:szCs w:val="18"/>
              </w:rPr>
            </w:pPr>
            <w:r w:rsidRPr="0002799A">
              <w:rPr>
                <w:rFonts w:cstheme="minorHAnsi"/>
                <w:bCs/>
                <w:sz w:val="18"/>
                <w:szCs w:val="18"/>
                <w:highlight w:val="yellow"/>
              </w:rPr>
              <w:t>Wednesday February 22</w:t>
            </w:r>
          </w:p>
          <w:p w14:paraId="206D1527" w14:textId="77777777" w:rsidR="00A86893" w:rsidRDefault="00A86893" w:rsidP="00A86893">
            <w:pPr>
              <w:rPr>
                <w:rFonts w:cstheme="minorHAnsi"/>
                <w:bCs/>
                <w:sz w:val="24"/>
                <w:szCs w:val="24"/>
              </w:rPr>
            </w:pPr>
            <w:r>
              <w:rPr>
                <w:rFonts w:cstheme="minorHAnsi"/>
                <w:bCs/>
                <w:sz w:val="24"/>
                <w:szCs w:val="24"/>
              </w:rPr>
              <w:t>In-house Mass</w:t>
            </w:r>
          </w:p>
          <w:p w14:paraId="13B4CCA7" w14:textId="13D142AD" w:rsidR="00A86893" w:rsidRDefault="00A86893" w:rsidP="00A86893">
            <w:pPr>
              <w:rPr>
                <w:rFonts w:cstheme="minorHAnsi"/>
                <w:bCs/>
                <w:sz w:val="24"/>
                <w:szCs w:val="24"/>
              </w:rPr>
            </w:pPr>
            <w:r w:rsidRPr="00A86893">
              <w:rPr>
                <w:rFonts w:cstheme="minorHAnsi"/>
                <w:bCs/>
                <w:sz w:val="18"/>
                <w:szCs w:val="18"/>
              </w:rPr>
              <w:t>Ashes will be offered to the school to distribute</w:t>
            </w:r>
          </w:p>
        </w:tc>
      </w:tr>
      <w:tr w:rsidR="005D59B5" w14:paraId="094108F2" w14:textId="77777777" w:rsidTr="007238A9">
        <w:trPr>
          <w:trHeight w:val="383"/>
        </w:trPr>
        <w:tc>
          <w:tcPr>
            <w:tcW w:w="4745" w:type="dxa"/>
          </w:tcPr>
          <w:p w14:paraId="71C4B052" w14:textId="13347C8A" w:rsidR="005D59B5" w:rsidRPr="00BD503F" w:rsidRDefault="00A86893" w:rsidP="0065597F">
            <w:pPr>
              <w:rPr>
                <w:rFonts w:cstheme="minorHAnsi"/>
                <w:bCs/>
                <w:sz w:val="24"/>
                <w:szCs w:val="24"/>
              </w:rPr>
            </w:pPr>
            <w:r>
              <w:rPr>
                <w:rFonts w:cstheme="minorHAnsi"/>
                <w:bCs/>
                <w:sz w:val="24"/>
                <w:szCs w:val="24"/>
              </w:rPr>
              <w:t>Easter Mass</w:t>
            </w:r>
            <w:r w:rsidR="00F055D8">
              <w:rPr>
                <w:rFonts w:cstheme="minorHAnsi"/>
                <w:bCs/>
                <w:sz w:val="24"/>
                <w:szCs w:val="24"/>
              </w:rPr>
              <w:t xml:space="preserve"> </w:t>
            </w:r>
          </w:p>
        </w:tc>
        <w:tc>
          <w:tcPr>
            <w:tcW w:w="4745" w:type="dxa"/>
          </w:tcPr>
          <w:p w14:paraId="38AD4CDB" w14:textId="3C79C88C" w:rsidR="00A86893" w:rsidRDefault="00F055D8" w:rsidP="0065597F">
            <w:pPr>
              <w:rPr>
                <w:rFonts w:cstheme="minorHAnsi"/>
                <w:bCs/>
                <w:sz w:val="18"/>
                <w:szCs w:val="18"/>
              </w:rPr>
            </w:pPr>
            <w:r w:rsidRPr="0002799A">
              <w:rPr>
                <w:rFonts w:cstheme="minorHAnsi"/>
                <w:bCs/>
                <w:sz w:val="18"/>
                <w:szCs w:val="18"/>
                <w:highlight w:val="yellow"/>
              </w:rPr>
              <w:t>Tuesday March 28</w:t>
            </w:r>
            <w:r w:rsidRPr="0002799A">
              <w:rPr>
                <w:rFonts w:cstheme="minorHAnsi"/>
                <w:bCs/>
                <w:sz w:val="18"/>
                <w:szCs w:val="18"/>
                <w:highlight w:val="yellow"/>
                <w:vertAlign w:val="superscript"/>
              </w:rPr>
              <w:t>th</w:t>
            </w:r>
            <w:r w:rsidRPr="0002799A">
              <w:rPr>
                <w:rFonts w:cstheme="minorHAnsi"/>
                <w:bCs/>
                <w:sz w:val="18"/>
                <w:szCs w:val="18"/>
                <w:highlight w:val="yellow"/>
              </w:rPr>
              <w:t>, 2022</w:t>
            </w:r>
          </w:p>
          <w:p w14:paraId="09AA479B" w14:textId="77777777" w:rsidR="00F055D8" w:rsidRDefault="00F055D8" w:rsidP="0065597F">
            <w:pPr>
              <w:rPr>
                <w:rFonts w:cstheme="minorHAnsi"/>
                <w:bCs/>
                <w:sz w:val="18"/>
                <w:szCs w:val="18"/>
              </w:rPr>
            </w:pPr>
            <w:r>
              <w:rPr>
                <w:rFonts w:cstheme="minorHAnsi"/>
                <w:bCs/>
                <w:sz w:val="18"/>
                <w:szCs w:val="18"/>
              </w:rPr>
              <w:t>Holy Week</w:t>
            </w:r>
          </w:p>
          <w:p w14:paraId="22DBF38F" w14:textId="1B8B8295" w:rsidR="00F055D8" w:rsidRDefault="00F055D8" w:rsidP="0065597F">
            <w:pPr>
              <w:rPr>
                <w:rFonts w:cstheme="minorHAnsi"/>
                <w:bCs/>
                <w:sz w:val="18"/>
                <w:szCs w:val="18"/>
              </w:rPr>
            </w:pPr>
            <w:r>
              <w:rPr>
                <w:rFonts w:cstheme="minorHAnsi"/>
                <w:bCs/>
                <w:sz w:val="18"/>
                <w:szCs w:val="18"/>
              </w:rPr>
              <w:t>10:30-11:30</w:t>
            </w:r>
            <w:r w:rsidR="0002799A">
              <w:rPr>
                <w:rFonts w:cstheme="minorHAnsi"/>
                <w:bCs/>
                <w:sz w:val="18"/>
                <w:szCs w:val="18"/>
              </w:rPr>
              <w:t xml:space="preserve"> am</w:t>
            </w:r>
          </w:p>
          <w:p w14:paraId="21AD1D12" w14:textId="1D787B8C" w:rsidR="00F055D8" w:rsidRPr="00A86893" w:rsidRDefault="00F055D8" w:rsidP="0065597F">
            <w:pPr>
              <w:rPr>
                <w:rFonts w:cstheme="minorHAnsi"/>
                <w:bCs/>
                <w:sz w:val="18"/>
                <w:szCs w:val="18"/>
              </w:rPr>
            </w:pPr>
            <w:r>
              <w:rPr>
                <w:rFonts w:cstheme="minorHAnsi"/>
                <w:bCs/>
                <w:sz w:val="18"/>
                <w:szCs w:val="18"/>
              </w:rPr>
              <w:t>Location: Holy Family Church</w:t>
            </w:r>
          </w:p>
        </w:tc>
      </w:tr>
      <w:tr w:rsidR="00C20764" w14:paraId="58A66533" w14:textId="77777777" w:rsidTr="007238A9">
        <w:trPr>
          <w:trHeight w:val="383"/>
        </w:trPr>
        <w:tc>
          <w:tcPr>
            <w:tcW w:w="4745" w:type="dxa"/>
          </w:tcPr>
          <w:p w14:paraId="17174E00" w14:textId="4A14BE40" w:rsidR="00C20764" w:rsidRDefault="00C20764" w:rsidP="0065597F">
            <w:pPr>
              <w:rPr>
                <w:rFonts w:cstheme="minorHAnsi"/>
                <w:bCs/>
                <w:sz w:val="24"/>
                <w:szCs w:val="24"/>
              </w:rPr>
            </w:pPr>
            <w:r>
              <w:rPr>
                <w:rFonts w:cstheme="minorHAnsi"/>
                <w:bCs/>
                <w:sz w:val="24"/>
                <w:szCs w:val="24"/>
              </w:rPr>
              <w:t>Confessions</w:t>
            </w:r>
          </w:p>
        </w:tc>
        <w:tc>
          <w:tcPr>
            <w:tcW w:w="4745" w:type="dxa"/>
          </w:tcPr>
          <w:p w14:paraId="741805E0" w14:textId="614016DF" w:rsidR="00C20764" w:rsidRPr="0002799A" w:rsidRDefault="00C20764" w:rsidP="0065597F">
            <w:pPr>
              <w:rPr>
                <w:rFonts w:cstheme="minorHAnsi"/>
                <w:bCs/>
                <w:sz w:val="18"/>
                <w:szCs w:val="18"/>
                <w:highlight w:val="yellow"/>
              </w:rPr>
            </w:pPr>
            <w:r>
              <w:rPr>
                <w:rFonts w:cstheme="minorHAnsi"/>
                <w:bCs/>
                <w:sz w:val="18"/>
                <w:szCs w:val="18"/>
                <w:highlight w:val="yellow"/>
              </w:rPr>
              <w:t>TBD</w:t>
            </w:r>
          </w:p>
        </w:tc>
      </w:tr>
      <w:tr w:rsidR="002641D0" w14:paraId="649D6CD5" w14:textId="77777777" w:rsidTr="007238A9">
        <w:trPr>
          <w:trHeight w:val="368"/>
        </w:trPr>
        <w:tc>
          <w:tcPr>
            <w:tcW w:w="4745" w:type="dxa"/>
          </w:tcPr>
          <w:p w14:paraId="1F00D161" w14:textId="7A164E24" w:rsidR="002641D0" w:rsidRPr="00BD503F" w:rsidRDefault="00BD503F" w:rsidP="0065597F">
            <w:pPr>
              <w:rPr>
                <w:rFonts w:cstheme="minorHAnsi"/>
                <w:bCs/>
                <w:sz w:val="24"/>
                <w:szCs w:val="24"/>
              </w:rPr>
            </w:pPr>
            <w:r w:rsidRPr="00BD503F">
              <w:rPr>
                <w:rFonts w:cstheme="minorHAnsi"/>
                <w:bCs/>
                <w:sz w:val="24"/>
                <w:szCs w:val="24"/>
              </w:rPr>
              <w:t>Stations of the Cross</w:t>
            </w:r>
          </w:p>
        </w:tc>
        <w:tc>
          <w:tcPr>
            <w:tcW w:w="4745" w:type="dxa"/>
          </w:tcPr>
          <w:p w14:paraId="54D95F50" w14:textId="77777777" w:rsidR="002641D0" w:rsidRDefault="00C344A8" w:rsidP="00C344A8">
            <w:pPr>
              <w:shd w:val="clear" w:color="auto" w:fill="FFFFFF"/>
              <w:rPr>
                <w:rFonts w:ascii="Arial" w:eastAsia="Times New Roman" w:hAnsi="Arial" w:cs="Arial"/>
                <w:b/>
                <w:bCs/>
                <w:color w:val="202124"/>
                <w:sz w:val="18"/>
                <w:szCs w:val="18"/>
              </w:rPr>
            </w:pPr>
            <w:r w:rsidRPr="00C344A8">
              <w:rPr>
                <w:rFonts w:ascii="Arial" w:eastAsia="Times New Roman" w:hAnsi="Arial" w:cs="Arial"/>
                <w:b/>
                <w:bCs/>
                <w:color w:val="70757A"/>
                <w:sz w:val="18"/>
                <w:szCs w:val="18"/>
              </w:rPr>
              <w:t xml:space="preserve">Holy Week 2023 will begin on: </w:t>
            </w:r>
            <w:r w:rsidRPr="00C344A8">
              <w:rPr>
                <w:rFonts w:ascii="Arial" w:eastAsia="Times New Roman" w:hAnsi="Arial" w:cs="Arial"/>
                <w:b/>
                <w:bCs/>
                <w:color w:val="202124"/>
                <w:sz w:val="18"/>
                <w:szCs w:val="18"/>
              </w:rPr>
              <w:t>Sunday April 2</w:t>
            </w:r>
          </w:p>
          <w:p w14:paraId="7D6D492E" w14:textId="4583301B" w:rsidR="00735A7A" w:rsidRPr="00C344A8" w:rsidRDefault="00735A7A" w:rsidP="00C344A8">
            <w:pPr>
              <w:shd w:val="clear" w:color="auto" w:fill="FFFFFF"/>
              <w:rPr>
                <w:rFonts w:ascii="Arial" w:eastAsia="Times New Roman" w:hAnsi="Arial" w:cs="Arial"/>
                <w:b/>
                <w:bCs/>
                <w:color w:val="70757A"/>
                <w:sz w:val="18"/>
                <w:szCs w:val="18"/>
              </w:rPr>
            </w:pPr>
          </w:p>
        </w:tc>
      </w:tr>
      <w:tr w:rsidR="002641D0" w14:paraId="690A28DC" w14:textId="77777777" w:rsidTr="007238A9">
        <w:trPr>
          <w:trHeight w:val="383"/>
        </w:trPr>
        <w:tc>
          <w:tcPr>
            <w:tcW w:w="4745" w:type="dxa"/>
          </w:tcPr>
          <w:p w14:paraId="066522CA" w14:textId="5DD35167" w:rsidR="002641D0" w:rsidRPr="00BD503F" w:rsidRDefault="00BD503F" w:rsidP="0065597F">
            <w:pPr>
              <w:rPr>
                <w:rFonts w:cstheme="minorHAnsi"/>
                <w:bCs/>
                <w:sz w:val="24"/>
                <w:szCs w:val="24"/>
              </w:rPr>
            </w:pPr>
            <w:r>
              <w:rPr>
                <w:rFonts w:cstheme="minorHAnsi"/>
                <w:bCs/>
                <w:sz w:val="24"/>
                <w:szCs w:val="24"/>
              </w:rPr>
              <w:t>Virtue Assembly: Conscience</w:t>
            </w:r>
          </w:p>
        </w:tc>
        <w:tc>
          <w:tcPr>
            <w:tcW w:w="4745" w:type="dxa"/>
          </w:tcPr>
          <w:p w14:paraId="70F45913" w14:textId="26B7E7C0" w:rsidR="002641D0" w:rsidRPr="00BD503F" w:rsidRDefault="00BD503F" w:rsidP="0065597F">
            <w:pPr>
              <w:rPr>
                <w:rFonts w:cstheme="minorHAnsi"/>
                <w:bCs/>
                <w:sz w:val="24"/>
                <w:szCs w:val="24"/>
              </w:rPr>
            </w:pPr>
            <w:r>
              <w:rPr>
                <w:rFonts w:cstheme="minorHAnsi"/>
                <w:bCs/>
                <w:sz w:val="24"/>
                <w:szCs w:val="24"/>
              </w:rPr>
              <w:t>November</w:t>
            </w:r>
          </w:p>
        </w:tc>
      </w:tr>
      <w:tr w:rsidR="00BD503F" w14:paraId="52DCBD58" w14:textId="77777777" w:rsidTr="007238A9">
        <w:trPr>
          <w:trHeight w:val="383"/>
        </w:trPr>
        <w:tc>
          <w:tcPr>
            <w:tcW w:w="4745" w:type="dxa"/>
          </w:tcPr>
          <w:p w14:paraId="5C11FE81" w14:textId="552BDC5E" w:rsidR="00BD503F" w:rsidRDefault="00BD503F" w:rsidP="0065597F">
            <w:pPr>
              <w:rPr>
                <w:rFonts w:cstheme="minorHAnsi"/>
                <w:bCs/>
                <w:sz w:val="24"/>
                <w:szCs w:val="24"/>
              </w:rPr>
            </w:pPr>
            <w:r>
              <w:rPr>
                <w:rFonts w:cstheme="minorHAnsi"/>
                <w:bCs/>
                <w:sz w:val="24"/>
                <w:szCs w:val="24"/>
              </w:rPr>
              <w:t>Virtue Assembly: Hope</w:t>
            </w:r>
          </w:p>
        </w:tc>
        <w:tc>
          <w:tcPr>
            <w:tcW w:w="4745" w:type="dxa"/>
          </w:tcPr>
          <w:p w14:paraId="395D7EF8" w14:textId="60729CEA" w:rsidR="00BD503F" w:rsidRDefault="00BD503F" w:rsidP="0065597F">
            <w:pPr>
              <w:rPr>
                <w:rFonts w:cstheme="minorHAnsi"/>
                <w:bCs/>
                <w:sz w:val="24"/>
                <w:szCs w:val="24"/>
              </w:rPr>
            </w:pPr>
            <w:r>
              <w:rPr>
                <w:rFonts w:cstheme="minorHAnsi"/>
                <w:bCs/>
                <w:sz w:val="24"/>
                <w:szCs w:val="24"/>
              </w:rPr>
              <w:t>December</w:t>
            </w:r>
          </w:p>
        </w:tc>
      </w:tr>
      <w:tr w:rsidR="00BD503F" w14:paraId="5DEAFB2B" w14:textId="77777777" w:rsidTr="007238A9">
        <w:trPr>
          <w:trHeight w:val="383"/>
        </w:trPr>
        <w:tc>
          <w:tcPr>
            <w:tcW w:w="4745" w:type="dxa"/>
          </w:tcPr>
          <w:p w14:paraId="2CF2F947" w14:textId="5AAC4917" w:rsidR="00BD503F" w:rsidRDefault="00BD503F" w:rsidP="0065597F">
            <w:pPr>
              <w:rPr>
                <w:rFonts w:cstheme="minorHAnsi"/>
                <w:bCs/>
                <w:sz w:val="24"/>
                <w:szCs w:val="24"/>
              </w:rPr>
            </w:pPr>
            <w:r>
              <w:rPr>
                <w:rFonts w:cstheme="minorHAnsi"/>
                <w:bCs/>
                <w:sz w:val="24"/>
                <w:szCs w:val="24"/>
              </w:rPr>
              <w:t>Virtue Assembly: Self-Control/Decision Making</w:t>
            </w:r>
          </w:p>
        </w:tc>
        <w:tc>
          <w:tcPr>
            <w:tcW w:w="4745" w:type="dxa"/>
          </w:tcPr>
          <w:p w14:paraId="0051D1D1" w14:textId="293C530C" w:rsidR="00BD503F" w:rsidRDefault="00BD503F" w:rsidP="0065597F">
            <w:pPr>
              <w:rPr>
                <w:rFonts w:cstheme="minorHAnsi"/>
                <w:bCs/>
                <w:sz w:val="24"/>
                <w:szCs w:val="24"/>
              </w:rPr>
            </w:pPr>
            <w:r>
              <w:rPr>
                <w:rFonts w:cstheme="minorHAnsi"/>
                <w:bCs/>
                <w:sz w:val="24"/>
                <w:szCs w:val="24"/>
              </w:rPr>
              <w:t>January</w:t>
            </w:r>
          </w:p>
        </w:tc>
      </w:tr>
      <w:tr w:rsidR="00BD503F" w14:paraId="759E5892" w14:textId="77777777" w:rsidTr="007238A9">
        <w:trPr>
          <w:trHeight w:val="383"/>
        </w:trPr>
        <w:tc>
          <w:tcPr>
            <w:tcW w:w="4745" w:type="dxa"/>
          </w:tcPr>
          <w:p w14:paraId="772E4CFB" w14:textId="218127D7" w:rsidR="00BD503F" w:rsidRDefault="00BD503F" w:rsidP="0065597F">
            <w:pPr>
              <w:rPr>
                <w:rFonts w:cstheme="minorHAnsi"/>
                <w:bCs/>
                <w:sz w:val="24"/>
                <w:szCs w:val="24"/>
              </w:rPr>
            </w:pPr>
            <w:r>
              <w:rPr>
                <w:rFonts w:cstheme="minorHAnsi"/>
                <w:bCs/>
                <w:sz w:val="24"/>
                <w:szCs w:val="24"/>
              </w:rPr>
              <w:t>Virtue Assembly: Respect</w:t>
            </w:r>
          </w:p>
        </w:tc>
        <w:tc>
          <w:tcPr>
            <w:tcW w:w="4745" w:type="dxa"/>
          </w:tcPr>
          <w:p w14:paraId="464C3BC9" w14:textId="33FA3F9B" w:rsidR="00BD503F" w:rsidRDefault="00BD503F" w:rsidP="0065597F">
            <w:pPr>
              <w:rPr>
                <w:rFonts w:cstheme="minorHAnsi"/>
                <w:bCs/>
                <w:sz w:val="24"/>
                <w:szCs w:val="24"/>
              </w:rPr>
            </w:pPr>
            <w:r>
              <w:rPr>
                <w:rFonts w:cstheme="minorHAnsi"/>
                <w:bCs/>
                <w:sz w:val="24"/>
                <w:szCs w:val="24"/>
              </w:rPr>
              <w:t>February</w:t>
            </w:r>
          </w:p>
        </w:tc>
      </w:tr>
      <w:tr w:rsidR="00BD503F" w14:paraId="19B0360B" w14:textId="77777777" w:rsidTr="007238A9">
        <w:trPr>
          <w:trHeight w:val="383"/>
        </w:trPr>
        <w:tc>
          <w:tcPr>
            <w:tcW w:w="4745" w:type="dxa"/>
          </w:tcPr>
          <w:p w14:paraId="7A09686A" w14:textId="665DE123" w:rsidR="00BD503F" w:rsidRDefault="00BD503F" w:rsidP="0065597F">
            <w:pPr>
              <w:rPr>
                <w:rFonts w:cstheme="minorHAnsi"/>
                <w:bCs/>
                <w:sz w:val="24"/>
                <w:szCs w:val="24"/>
              </w:rPr>
            </w:pPr>
            <w:r>
              <w:rPr>
                <w:rFonts w:cstheme="minorHAnsi"/>
                <w:bCs/>
                <w:sz w:val="24"/>
                <w:szCs w:val="24"/>
              </w:rPr>
              <w:t>Virtue Assembly: Kindness</w:t>
            </w:r>
          </w:p>
        </w:tc>
        <w:tc>
          <w:tcPr>
            <w:tcW w:w="4745" w:type="dxa"/>
          </w:tcPr>
          <w:p w14:paraId="55F7ACE2" w14:textId="0429C1CA" w:rsidR="00BD503F" w:rsidRDefault="00BD503F" w:rsidP="0065597F">
            <w:pPr>
              <w:rPr>
                <w:rFonts w:cstheme="minorHAnsi"/>
                <w:bCs/>
                <w:sz w:val="24"/>
                <w:szCs w:val="24"/>
              </w:rPr>
            </w:pPr>
            <w:r>
              <w:rPr>
                <w:rFonts w:cstheme="minorHAnsi"/>
                <w:bCs/>
                <w:sz w:val="24"/>
                <w:szCs w:val="24"/>
              </w:rPr>
              <w:t>March</w:t>
            </w:r>
          </w:p>
        </w:tc>
      </w:tr>
      <w:tr w:rsidR="00BD503F" w14:paraId="590B96F9" w14:textId="77777777" w:rsidTr="007238A9">
        <w:trPr>
          <w:trHeight w:val="383"/>
        </w:trPr>
        <w:tc>
          <w:tcPr>
            <w:tcW w:w="4745" w:type="dxa"/>
          </w:tcPr>
          <w:p w14:paraId="72077FBA" w14:textId="21D680DC" w:rsidR="00BD503F" w:rsidRDefault="00BD503F" w:rsidP="0065597F">
            <w:pPr>
              <w:rPr>
                <w:rFonts w:cstheme="minorHAnsi"/>
                <w:bCs/>
                <w:sz w:val="24"/>
                <w:szCs w:val="24"/>
              </w:rPr>
            </w:pPr>
            <w:r>
              <w:rPr>
                <w:rFonts w:cstheme="minorHAnsi"/>
                <w:bCs/>
                <w:sz w:val="24"/>
                <w:szCs w:val="24"/>
              </w:rPr>
              <w:t>Virtue Assembly: Love</w:t>
            </w:r>
          </w:p>
        </w:tc>
        <w:tc>
          <w:tcPr>
            <w:tcW w:w="4745" w:type="dxa"/>
          </w:tcPr>
          <w:p w14:paraId="24BBF0A4" w14:textId="5FE91E87" w:rsidR="00BD503F" w:rsidRDefault="00BD503F" w:rsidP="0065597F">
            <w:pPr>
              <w:rPr>
                <w:rFonts w:cstheme="minorHAnsi"/>
                <w:bCs/>
                <w:sz w:val="24"/>
                <w:szCs w:val="24"/>
              </w:rPr>
            </w:pPr>
            <w:r>
              <w:rPr>
                <w:rFonts w:cstheme="minorHAnsi"/>
                <w:bCs/>
                <w:sz w:val="24"/>
                <w:szCs w:val="24"/>
              </w:rPr>
              <w:t>April</w:t>
            </w:r>
          </w:p>
        </w:tc>
      </w:tr>
      <w:tr w:rsidR="00BD503F" w14:paraId="33D35269" w14:textId="77777777" w:rsidTr="007238A9">
        <w:trPr>
          <w:trHeight w:val="383"/>
        </w:trPr>
        <w:tc>
          <w:tcPr>
            <w:tcW w:w="4745" w:type="dxa"/>
          </w:tcPr>
          <w:p w14:paraId="3B28DA1B" w14:textId="3885F19A" w:rsidR="00BD503F" w:rsidRDefault="00BD503F" w:rsidP="0065597F">
            <w:pPr>
              <w:rPr>
                <w:rFonts w:cstheme="minorHAnsi"/>
                <w:bCs/>
                <w:sz w:val="24"/>
                <w:szCs w:val="24"/>
              </w:rPr>
            </w:pPr>
            <w:r>
              <w:rPr>
                <w:rFonts w:cstheme="minorHAnsi"/>
                <w:bCs/>
                <w:sz w:val="24"/>
                <w:szCs w:val="24"/>
              </w:rPr>
              <w:t>Virtue Assembly: Acceptance</w:t>
            </w:r>
          </w:p>
        </w:tc>
        <w:tc>
          <w:tcPr>
            <w:tcW w:w="4745" w:type="dxa"/>
          </w:tcPr>
          <w:p w14:paraId="29441481" w14:textId="56149CDD" w:rsidR="00BD503F" w:rsidRDefault="00BD503F" w:rsidP="0065597F">
            <w:pPr>
              <w:rPr>
                <w:rFonts w:cstheme="minorHAnsi"/>
                <w:bCs/>
                <w:sz w:val="24"/>
                <w:szCs w:val="24"/>
              </w:rPr>
            </w:pPr>
            <w:r>
              <w:rPr>
                <w:rFonts w:cstheme="minorHAnsi"/>
                <w:bCs/>
                <w:sz w:val="24"/>
                <w:szCs w:val="24"/>
              </w:rPr>
              <w:t>May</w:t>
            </w:r>
          </w:p>
        </w:tc>
      </w:tr>
      <w:tr w:rsidR="00BD503F" w14:paraId="2C16CB1C" w14:textId="77777777" w:rsidTr="007238A9">
        <w:trPr>
          <w:trHeight w:val="383"/>
        </w:trPr>
        <w:tc>
          <w:tcPr>
            <w:tcW w:w="4745" w:type="dxa"/>
          </w:tcPr>
          <w:p w14:paraId="4DF0F540" w14:textId="2AF0EBF0" w:rsidR="00BD503F" w:rsidRDefault="00BD503F" w:rsidP="0065597F">
            <w:pPr>
              <w:rPr>
                <w:rFonts w:cstheme="minorHAnsi"/>
                <w:bCs/>
                <w:sz w:val="24"/>
                <w:szCs w:val="24"/>
              </w:rPr>
            </w:pPr>
            <w:r>
              <w:rPr>
                <w:rFonts w:cstheme="minorHAnsi"/>
                <w:bCs/>
                <w:sz w:val="24"/>
                <w:szCs w:val="24"/>
              </w:rPr>
              <w:t>Virtue Assembly: Fairness</w:t>
            </w:r>
          </w:p>
        </w:tc>
        <w:tc>
          <w:tcPr>
            <w:tcW w:w="4745" w:type="dxa"/>
          </w:tcPr>
          <w:p w14:paraId="2FFD8652" w14:textId="15CA031A" w:rsidR="00BD503F" w:rsidRDefault="00BD503F" w:rsidP="0065597F">
            <w:pPr>
              <w:rPr>
                <w:rFonts w:cstheme="minorHAnsi"/>
                <w:bCs/>
                <w:sz w:val="24"/>
                <w:szCs w:val="24"/>
              </w:rPr>
            </w:pPr>
            <w:r>
              <w:rPr>
                <w:rFonts w:cstheme="minorHAnsi"/>
                <w:bCs/>
                <w:sz w:val="24"/>
                <w:szCs w:val="24"/>
              </w:rPr>
              <w:t>June</w:t>
            </w:r>
          </w:p>
        </w:tc>
      </w:tr>
      <w:tr w:rsidR="00F055D8" w14:paraId="0C601340" w14:textId="77777777" w:rsidTr="007238A9">
        <w:trPr>
          <w:trHeight w:val="383"/>
        </w:trPr>
        <w:tc>
          <w:tcPr>
            <w:tcW w:w="4745" w:type="dxa"/>
          </w:tcPr>
          <w:p w14:paraId="783F9CAF" w14:textId="7DBBBDB3" w:rsidR="00F055D8" w:rsidRDefault="00F055D8" w:rsidP="0065597F">
            <w:pPr>
              <w:rPr>
                <w:rFonts w:cstheme="minorHAnsi"/>
                <w:bCs/>
                <w:sz w:val="24"/>
                <w:szCs w:val="24"/>
              </w:rPr>
            </w:pPr>
            <w:r>
              <w:rPr>
                <w:rFonts w:cstheme="minorHAnsi"/>
                <w:bCs/>
                <w:sz w:val="24"/>
                <w:szCs w:val="24"/>
              </w:rPr>
              <w:t>June Mass- Year End</w:t>
            </w:r>
          </w:p>
        </w:tc>
        <w:tc>
          <w:tcPr>
            <w:tcW w:w="4745" w:type="dxa"/>
          </w:tcPr>
          <w:p w14:paraId="3D09AE56" w14:textId="0D9876DE" w:rsidR="00F055D8" w:rsidRDefault="00F055D8" w:rsidP="00F055D8">
            <w:pPr>
              <w:rPr>
                <w:rFonts w:cstheme="minorHAnsi"/>
                <w:bCs/>
                <w:sz w:val="18"/>
                <w:szCs w:val="18"/>
              </w:rPr>
            </w:pPr>
            <w:r w:rsidRPr="0002799A">
              <w:rPr>
                <w:rFonts w:cstheme="minorHAnsi"/>
                <w:bCs/>
                <w:sz w:val="18"/>
                <w:szCs w:val="18"/>
                <w:highlight w:val="yellow"/>
              </w:rPr>
              <w:t>Tuesday June 20</w:t>
            </w:r>
            <w:r w:rsidRPr="0002799A">
              <w:rPr>
                <w:rFonts w:cstheme="minorHAnsi"/>
                <w:bCs/>
                <w:sz w:val="18"/>
                <w:szCs w:val="18"/>
                <w:highlight w:val="yellow"/>
                <w:vertAlign w:val="superscript"/>
              </w:rPr>
              <w:t>th</w:t>
            </w:r>
            <w:r w:rsidR="0002799A" w:rsidRPr="0002799A">
              <w:rPr>
                <w:rFonts w:cstheme="minorHAnsi"/>
                <w:bCs/>
                <w:sz w:val="18"/>
                <w:szCs w:val="18"/>
                <w:highlight w:val="yellow"/>
              </w:rPr>
              <w:t>, 2023</w:t>
            </w:r>
          </w:p>
          <w:p w14:paraId="3771E632" w14:textId="28AA6410" w:rsidR="00F055D8" w:rsidRDefault="00F055D8" w:rsidP="00F055D8">
            <w:pPr>
              <w:rPr>
                <w:rFonts w:cstheme="minorHAnsi"/>
                <w:bCs/>
                <w:sz w:val="18"/>
                <w:szCs w:val="18"/>
              </w:rPr>
            </w:pPr>
            <w:r>
              <w:rPr>
                <w:rFonts w:cstheme="minorHAnsi"/>
                <w:bCs/>
                <w:sz w:val="18"/>
                <w:szCs w:val="18"/>
              </w:rPr>
              <w:t>10:</w:t>
            </w:r>
            <w:r w:rsidR="00C344A8">
              <w:rPr>
                <w:rFonts w:cstheme="minorHAnsi"/>
                <w:bCs/>
                <w:sz w:val="18"/>
                <w:szCs w:val="18"/>
              </w:rPr>
              <w:t>0</w:t>
            </w:r>
            <w:r>
              <w:rPr>
                <w:rFonts w:cstheme="minorHAnsi"/>
                <w:bCs/>
                <w:sz w:val="18"/>
                <w:szCs w:val="18"/>
              </w:rPr>
              <w:t>0-11:</w:t>
            </w:r>
            <w:r w:rsidR="00C344A8">
              <w:rPr>
                <w:rFonts w:cstheme="minorHAnsi"/>
                <w:bCs/>
                <w:sz w:val="18"/>
                <w:szCs w:val="18"/>
              </w:rPr>
              <w:t>0</w:t>
            </w:r>
            <w:r>
              <w:rPr>
                <w:rFonts w:cstheme="minorHAnsi"/>
                <w:bCs/>
                <w:sz w:val="18"/>
                <w:szCs w:val="18"/>
              </w:rPr>
              <w:t>0</w:t>
            </w:r>
            <w:r w:rsidR="0002799A">
              <w:rPr>
                <w:rFonts w:cstheme="minorHAnsi"/>
                <w:bCs/>
                <w:sz w:val="18"/>
                <w:szCs w:val="18"/>
              </w:rPr>
              <w:t xml:space="preserve"> am</w:t>
            </w:r>
          </w:p>
          <w:p w14:paraId="3B6AD452" w14:textId="7151EF2E" w:rsidR="00F055D8" w:rsidRDefault="00F055D8" w:rsidP="00F055D8">
            <w:pPr>
              <w:rPr>
                <w:rFonts w:cstheme="minorHAnsi"/>
                <w:bCs/>
                <w:sz w:val="24"/>
                <w:szCs w:val="24"/>
              </w:rPr>
            </w:pPr>
            <w:r>
              <w:rPr>
                <w:rFonts w:cstheme="minorHAnsi"/>
                <w:bCs/>
                <w:sz w:val="18"/>
                <w:szCs w:val="18"/>
              </w:rPr>
              <w:t>Location: St Nicholas</w:t>
            </w:r>
          </w:p>
        </w:tc>
      </w:tr>
      <w:tr w:rsidR="0002799A" w14:paraId="06F2512E" w14:textId="77777777" w:rsidTr="007238A9">
        <w:trPr>
          <w:trHeight w:val="383"/>
        </w:trPr>
        <w:tc>
          <w:tcPr>
            <w:tcW w:w="4745" w:type="dxa"/>
          </w:tcPr>
          <w:p w14:paraId="2A055168" w14:textId="06DA4F40" w:rsidR="0002799A" w:rsidRDefault="0002799A" w:rsidP="0065597F">
            <w:pPr>
              <w:rPr>
                <w:rFonts w:cstheme="minorHAnsi"/>
                <w:bCs/>
                <w:sz w:val="24"/>
                <w:szCs w:val="24"/>
              </w:rPr>
            </w:pPr>
            <w:r>
              <w:rPr>
                <w:rFonts w:cstheme="minorHAnsi"/>
                <w:bCs/>
                <w:sz w:val="24"/>
                <w:szCs w:val="24"/>
              </w:rPr>
              <w:t xml:space="preserve">June Mass- Graduation </w:t>
            </w:r>
          </w:p>
        </w:tc>
        <w:tc>
          <w:tcPr>
            <w:tcW w:w="4745" w:type="dxa"/>
          </w:tcPr>
          <w:p w14:paraId="36CCCE84" w14:textId="73B28C01" w:rsidR="0002799A" w:rsidRDefault="0002799A" w:rsidP="0002799A">
            <w:pPr>
              <w:rPr>
                <w:rFonts w:cstheme="minorHAnsi"/>
                <w:bCs/>
                <w:sz w:val="18"/>
                <w:szCs w:val="18"/>
              </w:rPr>
            </w:pPr>
            <w:r w:rsidRPr="0002799A">
              <w:rPr>
                <w:rFonts w:cstheme="minorHAnsi"/>
                <w:bCs/>
                <w:sz w:val="18"/>
                <w:szCs w:val="18"/>
                <w:highlight w:val="yellow"/>
              </w:rPr>
              <w:t>Monday June 26</w:t>
            </w:r>
            <w:r w:rsidRPr="0002799A">
              <w:rPr>
                <w:rFonts w:cstheme="minorHAnsi"/>
                <w:bCs/>
                <w:sz w:val="18"/>
                <w:szCs w:val="18"/>
                <w:highlight w:val="yellow"/>
                <w:vertAlign w:val="superscript"/>
              </w:rPr>
              <w:t>th</w:t>
            </w:r>
            <w:r w:rsidRPr="0002799A">
              <w:rPr>
                <w:rFonts w:cstheme="minorHAnsi"/>
                <w:bCs/>
                <w:sz w:val="18"/>
                <w:szCs w:val="18"/>
                <w:highlight w:val="yellow"/>
              </w:rPr>
              <w:t>, 2023</w:t>
            </w:r>
          </w:p>
          <w:p w14:paraId="6A1B637C" w14:textId="65D751C5" w:rsidR="0002799A" w:rsidRDefault="0002799A" w:rsidP="0002799A">
            <w:pPr>
              <w:rPr>
                <w:rFonts w:cstheme="minorHAnsi"/>
                <w:bCs/>
                <w:sz w:val="18"/>
                <w:szCs w:val="18"/>
              </w:rPr>
            </w:pPr>
            <w:r>
              <w:rPr>
                <w:rFonts w:cstheme="minorHAnsi"/>
                <w:bCs/>
                <w:sz w:val="18"/>
                <w:szCs w:val="18"/>
              </w:rPr>
              <w:t>6:30-8:00 pm</w:t>
            </w:r>
          </w:p>
          <w:p w14:paraId="2910DCC6" w14:textId="1A27D563" w:rsidR="0002799A" w:rsidRDefault="0002799A" w:rsidP="0002799A">
            <w:pPr>
              <w:rPr>
                <w:rFonts w:cstheme="minorHAnsi"/>
                <w:bCs/>
                <w:sz w:val="18"/>
                <w:szCs w:val="18"/>
              </w:rPr>
            </w:pPr>
            <w:r>
              <w:rPr>
                <w:rFonts w:cstheme="minorHAnsi"/>
                <w:bCs/>
                <w:sz w:val="18"/>
                <w:szCs w:val="18"/>
              </w:rPr>
              <w:t>Location: Holy Family Church</w:t>
            </w:r>
          </w:p>
        </w:tc>
      </w:tr>
    </w:tbl>
    <w:p w14:paraId="64A056A3" w14:textId="77777777" w:rsidR="00BD503F" w:rsidRDefault="00BD503F" w:rsidP="0065597F">
      <w:pPr>
        <w:rPr>
          <w:b/>
          <w:sz w:val="28"/>
          <w:szCs w:val="24"/>
        </w:rPr>
      </w:pPr>
    </w:p>
    <w:p w14:paraId="1EA20EDF" w14:textId="77777777" w:rsidR="0002799A" w:rsidRDefault="0002799A" w:rsidP="0065597F">
      <w:pPr>
        <w:rPr>
          <w:b/>
          <w:sz w:val="28"/>
          <w:szCs w:val="24"/>
        </w:rPr>
      </w:pPr>
    </w:p>
    <w:p w14:paraId="1D59F04B" w14:textId="77777777" w:rsidR="0002799A" w:rsidRDefault="0002799A" w:rsidP="0065597F">
      <w:pPr>
        <w:rPr>
          <w:b/>
          <w:sz w:val="28"/>
          <w:szCs w:val="24"/>
        </w:rPr>
      </w:pPr>
    </w:p>
    <w:p w14:paraId="06623C1E" w14:textId="0E9FA3C2" w:rsidR="003443F3" w:rsidRDefault="003443F3" w:rsidP="0065597F">
      <w:pPr>
        <w:rPr>
          <w:b/>
          <w:sz w:val="28"/>
          <w:szCs w:val="24"/>
        </w:rPr>
      </w:pPr>
      <w:r>
        <w:rPr>
          <w:b/>
          <w:sz w:val="28"/>
          <w:szCs w:val="24"/>
        </w:rPr>
        <w:t>Social Justice / Outreach Activities</w:t>
      </w:r>
      <w:r w:rsidR="00BD2073">
        <w:rPr>
          <w:b/>
          <w:sz w:val="28"/>
          <w:szCs w:val="24"/>
        </w:rPr>
        <w:t xml:space="preserve"> </w:t>
      </w:r>
      <w:r w:rsidR="00CF412F">
        <w:rPr>
          <w:b/>
          <w:sz w:val="28"/>
          <w:szCs w:val="24"/>
        </w:rPr>
        <w:t>/</w:t>
      </w:r>
      <w:r w:rsidR="00BD2073">
        <w:rPr>
          <w:b/>
          <w:sz w:val="28"/>
          <w:szCs w:val="24"/>
        </w:rPr>
        <w:t xml:space="preserve"> </w:t>
      </w:r>
      <w:r w:rsidR="00CF412F">
        <w:rPr>
          <w:b/>
          <w:sz w:val="28"/>
          <w:szCs w:val="24"/>
        </w:rPr>
        <w:t>Charities</w:t>
      </w:r>
      <w:r w:rsidR="005154FC">
        <w:rPr>
          <w:b/>
          <w:sz w:val="28"/>
          <w:szCs w:val="24"/>
        </w:rPr>
        <w:t>:</w:t>
      </w:r>
    </w:p>
    <w:p w14:paraId="01A903EC" w14:textId="77777777" w:rsidR="00A25266" w:rsidRPr="00A25266" w:rsidRDefault="00A25266" w:rsidP="0065597F">
      <w:pPr>
        <w:rPr>
          <w:i/>
          <w:sz w:val="24"/>
          <w:szCs w:val="24"/>
        </w:rPr>
      </w:pPr>
      <w:r w:rsidRPr="00A25266">
        <w:rPr>
          <w:i/>
          <w:sz w:val="24"/>
          <w:szCs w:val="24"/>
        </w:rPr>
        <w:t>Catholic Social Teachings of the Church root our actions in supporting human dignity and the preferential option of the poor which calls us to serve the most vulnerable in the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F3068" w14:paraId="46C3DAF8" w14:textId="77777777" w:rsidTr="0065597F">
        <w:sdt>
          <w:sdtPr>
            <w:rPr>
              <w:b/>
              <w:sz w:val="28"/>
            </w:rPr>
            <w:alias w:val="Social Justice / Outreach Activities"/>
            <w:tag w:val="Social Justice / Outreach Activities"/>
            <w:id w:val="1073091210"/>
            <w:placeholder>
              <w:docPart w:val="B35A2138FAB14F85BE4A182F8871927D"/>
            </w:placeholder>
          </w:sdtPr>
          <w:sdtEndPr/>
          <w:sdtContent>
            <w:tc>
              <w:tcPr>
                <w:tcW w:w="9350" w:type="dxa"/>
              </w:tcPr>
              <w:sdt>
                <w:sdtPr>
                  <w:rPr>
                    <w:rFonts w:cstheme="minorHAnsi"/>
                    <w:b/>
                    <w:szCs w:val="24"/>
                  </w:rPr>
                  <w:alias w:val="Social Justice / Outreach Activities"/>
                  <w:tag w:val="Social Justice / Outreach Activities"/>
                  <w:id w:val="-1469819620"/>
                  <w:placeholder>
                    <w:docPart w:val="B9DC088C47114DDDA5B172FE6757FC30"/>
                  </w:placeholder>
                </w:sdtPr>
                <w:sdtEndPr/>
                <w:sdtContent>
                  <w:p w14:paraId="1C85741A" w14:textId="62DCA0D3" w:rsidR="00FF3068" w:rsidRPr="00CA6E1D" w:rsidRDefault="005C698F" w:rsidP="0065597F">
                    <w:pPr>
                      <w:rPr>
                        <w:rFonts w:cstheme="minorHAnsi"/>
                        <w:szCs w:val="24"/>
                      </w:rPr>
                    </w:pPr>
                    <w:r>
                      <w:rPr>
                        <w:noProof/>
                      </w:rPr>
                      <w:drawing>
                        <wp:anchor distT="0" distB="0" distL="114300" distR="114300" simplePos="0" relativeHeight="251659264" behindDoc="1" locked="0" layoutInCell="1" allowOverlap="1" wp14:anchorId="1B1C04A2" wp14:editId="7DF890B4">
                          <wp:simplePos x="0" y="0"/>
                          <wp:positionH relativeFrom="column">
                            <wp:posOffset>-3175</wp:posOffset>
                          </wp:positionH>
                          <wp:positionV relativeFrom="paragraph">
                            <wp:posOffset>0</wp:posOffset>
                          </wp:positionV>
                          <wp:extent cx="2399030" cy="1165860"/>
                          <wp:effectExtent l="0" t="0" r="1270" b="0"/>
                          <wp:wrapTight wrapText="bothSides">
                            <wp:wrapPolygon edited="0">
                              <wp:start x="0" y="0"/>
                              <wp:lineTo x="0" y="21176"/>
                              <wp:lineTo x="21440" y="21176"/>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99030" cy="1165860"/>
                                  </a:xfrm>
                                  <a:prstGeom prst="rect">
                                    <a:avLst/>
                                  </a:prstGeom>
                                </pic:spPr>
                              </pic:pic>
                            </a:graphicData>
                          </a:graphic>
                        </wp:anchor>
                      </w:drawing>
                    </w:r>
                    <w:r w:rsidR="00087720" w:rsidRPr="003D0A2E">
                      <w:rPr>
                        <w:rFonts w:cstheme="minorHAnsi"/>
                        <w:szCs w:val="24"/>
                        <w:lang w:eastAsia="ja-JP"/>
                      </w:rPr>
                      <w:t xml:space="preserve">Throughout the year, students, staff and parents support Catholic charities, </w:t>
                    </w:r>
                    <w:r w:rsidR="00180B80">
                      <w:rPr>
                        <w:rFonts w:cstheme="minorHAnsi"/>
                        <w:szCs w:val="24"/>
                        <w:lang w:eastAsia="ja-JP"/>
                      </w:rPr>
                      <w:t xml:space="preserve">and </w:t>
                    </w:r>
                    <w:r w:rsidR="00087720" w:rsidRPr="003D0A2E">
                      <w:rPr>
                        <w:rFonts w:cstheme="minorHAnsi"/>
                        <w:szCs w:val="24"/>
                        <w:lang w:eastAsia="ja-JP"/>
                      </w:rPr>
                      <w:t xml:space="preserve">needy families in our community </w:t>
                    </w:r>
                    <w:r w:rsidR="00180B80">
                      <w:rPr>
                        <w:rFonts w:cstheme="minorHAnsi"/>
                        <w:szCs w:val="24"/>
                        <w:lang w:eastAsia="ja-JP"/>
                      </w:rPr>
                      <w:t xml:space="preserve">and </w:t>
                    </w:r>
                    <w:r w:rsidR="00087720" w:rsidRPr="003D0A2E">
                      <w:rPr>
                        <w:rFonts w:cstheme="minorHAnsi"/>
                        <w:szCs w:val="24"/>
                        <w:lang w:eastAsia="ja-JP"/>
                      </w:rPr>
                      <w:t xml:space="preserve">our global community.  </w:t>
                    </w:r>
                    <w:r w:rsidR="00087720" w:rsidRPr="003D0A2E">
                      <w:rPr>
                        <w:rFonts w:cstheme="minorHAnsi"/>
                        <w:szCs w:val="24"/>
                      </w:rPr>
                      <w:t xml:space="preserve">At St. Nicholas school, </w:t>
                    </w:r>
                    <w:proofErr w:type="gramStart"/>
                    <w:r w:rsidR="00087720" w:rsidRPr="003D0A2E">
                      <w:rPr>
                        <w:rFonts w:cstheme="minorHAnsi"/>
                        <w:szCs w:val="24"/>
                      </w:rPr>
                      <w:t>in an effort to</w:t>
                    </w:r>
                    <w:proofErr w:type="gramEnd"/>
                    <w:r w:rsidR="00087720" w:rsidRPr="003D0A2E">
                      <w:rPr>
                        <w:rFonts w:cstheme="minorHAnsi"/>
                        <w:szCs w:val="24"/>
                      </w:rPr>
                      <w:t xml:space="preserve"> live out the Gospel values, we root our actions in supporting each other and those less fortunate than us,</w:t>
                    </w:r>
                    <w:r w:rsidR="00087720">
                      <w:rPr>
                        <w:rFonts w:cstheme="minorHAnsi"/>
                        <w:szCs w:val="24"/>
                      </w:rPr>
                      <w:t xml:space="preserve"> </w:t>
                    </w:r>
                    <w:r w:rsidR="00087720" w:rsidRPr="003D0A2E">
                      <w:rPr>
                        <w:rFonts w:cstheme="minorHAnsi"/>
                        <w:szCs w:val="24"/>
                      </w:rPr>
                      <w:t xml:space="preserve">and </w:t>
                    </w:r>
                    <w:r w:rsidR="00087720">
                      <w:rPr>
                        <w:rFonts w:cstheme="minorHAnsi"/>
                        <w:szCs w:val="24"/>
                      </w:rPr>
                      <w:t xml:space="preserve">in </w:t>
                    </w:r>
                    <w:r w:rsidR="00087720" w:rsidRPr="003D0A2E">
                      <w:rPr>
                        <w:rFonts w:cstheme="minorHAnsi"/>
                        <w:szCs w:val="24"/>
                      </w:rPr>
                      <w:t xml:space="preserve">caring for our environment. </w:t>
                    </w:r>
                    <w:r w:rsidR="00CA6E1D">
                      <w:rPr>
                        <w:rFonts w:cstheme="minorHAnsi"/>
                        <w:szCs w:val="24"/>
                      </w:rPr>
                      <w:t>This year, we hope to resume some of the s</w:t>
                    </w:r>
                    <w:r w:rsidR="00087720" w:rsidRPr="003D0A2E">
                      <w:rPr>
                        <w:rFonts w:cstheme="minorHAnsi"/>
                        <w:szCs w:val="24"/>
                      </w:rPr>
                      <w:t>chool wide activities that occur</w:t>
                    </w:r>
                    <w:r w:rsidR="00CA6E1D">
                      <w:rPr>
                        <w:rFonts w:cstheme="minorHAnsi"/>
                        <w:szCs w:val="24"/>
                      </w:rPr>
                      <w:t xml:space="preserve">red in past years at the school including: the Terry Fox Run, food drives for the local community and The Giving Tree in association with Holy Family Parish. St. Nicholas staff and students participate in a variety of activities during Black History month, Autism Awareness month, and Earth Day. </w:t>
                    </w:r>
                    <w:r w:rsidR="00087720" w:rsidRPr="003D0A2E">
                      <w:rPr>
                        <w:rFonts w:cstheme="minorHAnsi"/>
                        <w:szCs w:val="24"/>
                      </w:rPr>
                      <w:t xml:space="preserve">Students are given </w:t>
                    </w:r>
                    <w:r w:rsidR="00087720">
                      <w:rPr>
                        <w:rFonts w:cstheme="minorHAnsi"/>
                        <w:szCs w:val="24"/>
                      </w:rPr>
                      <w:t>many opportunities</w:t>
                    </w:r>
                    <w:r w:rsidR="00087720" w:rsidRPr="003D0A2E">
                      <w:rPr>
                        <w:rFonts w:cstheme="minorHAnsi"/>
                        <w:szCs w:val="24"/>
                      </w:rPr>
                      <w:t xml:space="preserve"> to learn and support the human dignity of each person, and to serve the most vulnerable in our society</w:t>
                    </w:r>
                    <w:r w:rsidR="00087720">
                      <w:rPr>
                        <w:rFonts w:cstheme="minorHAnsi"/>
                        <w:szCs w:val="24"/>
                      </w:rPr>
                      <w:t>.</w:t>
                    </w:r>
                  </w:p>
                </w:sdtContent>
              </w:sdt>
            </w:tc>
          </w:sdtContent>
        </w:sdt>
      </w:tr>
    </w:tbl>
    <w:p w14:paraId="01E1F879" w14:textId="77777777" w:rsidR="00CA6E1D" w:rsidRDefault="00CA6E1D" w:rsidP="0065597F">
      <w:pPr>
        <w:rPr>
          <w:b/>
          <w:sz w:val="28"/>
          <w:szCs w:val="24"/>
        </w:rPr>
      </w:pPr>
    </w:p>
    <w:p w14:paraId="62B4278B" w14:textId="2F91A7E0" w:rsidR="00FF3068" w:rsidRDefault="003443F3" w:rsidP="0065597F">
      <w:pPr>
        <w:rPr>
          <w:b/>
          <w:sz w:val="28"/>
          <w:szCs w:val="24"/>
        </w:rPr>
      </w:pPr>
      <w:r>
        <w:rPr>
          <w:b/>
          <w:sz w:val="28"/>
          <w:szCs w:val="24"/>
        </w:rPr>
        <w:t>Recognizing Ontario Catholic School Graduate Expectations</w:t>
      </w:r>
      <w:r w:rsidR="005154FC">
        <w:rPr>
          <w:b/>
          <w:sz w:val="28"/>
          <w:szCs w:val="24"/>
        </w:rPr>
        <w:t>:</w:t>
      </w:r>
    </w:p>
    <w:p w14:paraId="345DFC54" w14:textId="77777777" w:rsidR="00BD2073" w:rsidRPr="00E67998" w:rsidRDefault="00BD2073" w:rsidP="0065597F">
      <w:pPr>
        <w:rPr>
          <w:b/>
          <w:i/>
          <w:sz w:val="24"/>
          <w:szCs w:val="24"/>
        </w:rPr>
      </w:pPr>
      <w:r w:rsidRPr="00E67998">
        <w:rPr>
          <w:i/>
          <w:color w:val="000000"/>
          <w:sz w:val="24"/>
          <w:szCs w:val="24"/>
        </w:rPr>
        <w:t>Framed by the Ontario Catholic School Graduate Expectations (OCSGE), our graduates will be effective communicators, reflective thinkers, lifelong learners, collaborative contributors, caring family members, responsible citizens and discerning believers formed in the Catholic faith community.</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tblGrid>
      <w:tr w:rsidR="00FF3068" w14:paraId="208D393B" w14:textId="77777777" w:rsidTr="00996777">
        <w:trPr>
          <w:trHeight w:val="3447"/>
        </w:trPr>
        <w:tc>
          <w:tcPr>
            <w:tcW w:w="9440" w:type="dxa"/>
          </w:tcPr>
          <w:sdt>
            <w:sdtPr>
              <w:rPr>
                <w:b/>
                <w:sz w:val="28"/>
              </w:rPr>
              <w:id w:val="-1839302020"/>
              <w:placeholder>
                <w:docPart w:val="B35A2138FAB14F85BE4A182F8871927D"/>
              </w:placeholder>
            </w:sdtPr>
            <w:sdtEndPr/>
            <w:sdtContent>
              <w:sdt>
                <w:sdtPr>
                  <w:rPr>
                    <w:rFonts w:cstheme="minorHAnsi"/>
                    <w:b/>
                    <w:sz w:val="24"/>
                    <w:szCs w:val="24"/>
                  </w:rPr>
                  <w:id w:val="-201406699"/>
                  <w:placeholder>
                    <w:docPart w:val="6A7CB2F76FA546DFA5E284684AF6ED64"/>
                  </w:placeholder>
                </w:sdtPr>
                <w:sdtEndPr>
                  <w:rPr>
                    <w:rFonts w:cstheme="minorBidi"/>
                    <w:sz w:val="28"/>
                    <w:szCs w:val="22"/>
                  </w:rPr>
                </w:sdtEndPr>
                <w:sdtContent>
                  <w:p w14:paraId="5BE5F8F8" w14:textId="213D98E6" w:rsidR="00283EE5" w:rsidRPr="00996777" w:rsidRDefault="005C698F" w:rsidP="0065597F">
                    <w:pPr>
                      <w:rPr>
                        <w:rFonts w:cstheme="minorHAnsi"/>
                        <w:sz w:val="24"/>
                        <w:szCs w:val="24"/>
                      </w:rPr>
                    </w:pPr>
                    <w:r>
                      <w:rPr>
                        <w:noProof/>
                      </w:rPr>
                      <w:drawing>
                        <wp:anchor distT="0" distB="0" distL="114300" distR="114300" simplePos="0" relativeHeight="251660288" behindDoc="1" locked="0" layoutInCell="1" allowOverlap="1" wp14:anchorId="0F0F153E" wp14:editId="32B87715">
                          <wp:simplePos x="0" y="0"/>
                          <wp:positionH relativeFrom="column">
                            <wp:posOffset>-3810</wp:posOffset>
                          </wp:positionH>
                          <wp:positionV relativeFrom="paragraph">
                            <wp:posOffset>3810</wp:posOffset>
                          </wp:positionV>
                          <wp:extent cx="2026920" cy="1059815"/>
                          <wp:effectExtent l="0" t="0" r="0" b="6985"/>
                          <wp:wrapTight wrapText="bothSides">
                            <wp:wrapPolygon edited="0">
                              <wp:start x="0" y="0"/>
                              <wp:lineTo x="0" y="21354"/>
                              <wp:lineTo x="21316" y="21354"/>
                              <wp:lineTo x="213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6920" cy="1059815"/>
                                  </a:xfrm>
                                  <a:prstGeom prst="rect">
                                    <a:avLst/>
                                  </a:prstGeom>
                                </pic:spPr>
                              </pic:pic>
                            </a:graphicData>
                          </a:graphic>
                          <wp14:sizeRelH relativeFrom="margin">
                            <wp14:pctWidth>0</wp14:pctWidth>
                          </wp14:sizeRelH>
                          <wp14:sizeRelV relativeFrom="margin">
                            <wp14:pctHeight>0</wp14:pctHeight>
                          </wp14:sizeRelV>
                        </wp:anchor>
                      </w:drawing>
                    </w:r>
                    <w:r w:rsidR="00CA6E1D" w:rsidRPr="00BB46B2">
                      <w:rPr>
                        <w:rFonts w:cstheme="minorHAnsi"/>
                        <w:sz w:val="24"/>
                        <w:szCs w:val="24"/>
                      </w:rPr>
                      <w:t xml:space="preserve">St. Nicholas school is focused on creating Catholic </w:t>
                    </w:r>
                    <w:r w:rsidR="00180B80">
                      <w:rPr>
                        <w:rFonts w:cstheme="minorHAnsi"/>
                        <w:sz w:val="24"/>
                        <w:szCs w:val="24"/>
                      </w:rPr>
                      <w:t>c</w:t>
                    </w:r>
                    <w:r w:rsidR="00CA6E1D" w:rsidRPr="00BB46B2">
                      <w:rPr>
                        <w:rFonts w:cstheme="minorHAnsi"/>
                        <w:sz w:val="24"/>
                        <w:szCs w:val="24"/>
                      </w:rPr>
                      <w:t xml:space="preserve">onditions for well-being and a commitment to realizing the Ontario Catholic Schools Graduate Expectations. </w:t>
                    </w:r>
                    <w:r w:rsidR="00CA6E1D">
                      <w:rPr>
                        <w:rFonts w:cstheme="minorHAnsi"/>
                        <w:sz w:val="24"/>
                        <w:szCs w:val="24"/>
                      </w:rPr>
                      <w:t xml:space="preserve">These expectations are specific to Catholic schools and are one way we are unique in our approach to help guide students to live as Jesus did. </w:t>
                    </w:r>
                    <w:r w:rsidR="00CA6E1D" w:rsidRPr="00BB46B2">
                      <w:rPr>
                        <w:rFonts w:cstheme="minorHAnsi"/>
                        <w:sz w:val="24"/>
                        <w:szCs w:val="24"/>
                      </w:rPr>
                      <w:t>At St. Nicholas, we model and teach the Ontario Catholic Graduation Expectations. Students are supported to become effective, reflective, self- directed</w:t>
                    </w:r>
                    <w:r w:rsidR="00CA6E1D">
                      <w:rPr>
                        <w:rFonts w:cstheme="minorHAnsi"/>
                        <w:sz w:val="24"/>
                        <w:szCs w:val="24"/>
                      </w:rPr>
                      <w:t>,</w:t>
                    </w:r>
                    <w:r w:rsidR="00CA6E1D" w:rsidRPr="00BB46B2">
                      <w:rPr>
                        <w:rFonts w:cstheme="minorHAnsi"/>
                        <w:sz w:val="24"/>
                        <w:szCs w:val="24"/>
                      </w:rPr>
                      <w:t xml:space="preserve"> collaborative</w:t>
                    </w:r>
                    <w:r w:rsidR="00CA6E1D">
                      <w:rPr>
                        <w:rFonts w:cstheme="minorHAnsi"/>
                        <w:sz w:val="24"/>
                        <w:szCs w:val="24"/>
                      </w:rPr>
                      <w:t>,</w:t>
                    </w:r>
                    <w:r w:rsidR="00CA6E1D" w:rsidRPr="00BB46B2">
                      <w:rPr>
                        <w:rFonts w:cstheme="minorHAnsi"/>
                        <w:sz w:val="24"/>
                        <w:szCs w:val="24"/>
                      </w:rPr>
                      <w:t xml:space="preserve"> caring and responsible c</w:t>
                    </w:r>
                    <w:r w:rsidR="00CA6E1D">
                      <w:rPr>
                        <w:rFonts w:cstheme="minorHAnsi"/>
                        <w:sz w:val="24"/>
                        <w:szCs w:val="24"/>
                      </w:rPr>
                      <w:t xml:space="preserve">itizens through their elementary journey. </w:t>
                    </w:r>
                    <w:r w:rsidR="00CA6E1D" w:rsidRPr="00BB46B2">
                      <w:rPr>
                        <w:rFonts w:cstheme="minorHAnsi"/>
                        <w:sz w:val="24"/>
                        <w:szCs w:val="24"/>
                        <w14:textOutline w14:w="0" w14:cap="flat" w14:cmpd="sng" w14:algn="ctr">
                          <w14:noFill/>
                          <w14:prstDash w14:val="solid"/>
                          <w14:round/>
                        </w14:textOutline>
                      </w:rPr>
                      <w:t xml:space="preserve">We celebrate our graduates through a </w:t>
                    </w:r>
                    <w:r w:rsidR="00CA6E1D">
                      <w:rPr>
                        <w:rFonts w:cstheme="minorHAnsi"/>
                        <w:sz w:val="24"/>
                        <w:szCs w:val="24"/>
                        <w14:textOutline w14:w="0" w14:cap="flat" w14:cmpd="sng" w14:algn="ctr">
                          <w14:noFill/>
                          <w14:prstDash w14:val="solid"/>
                          <w14:round/>
                        </w14:textOutline>
                      </w:rPr>
                      <w:t>g</w:t>
                    </w:r>
                    <w:r w:rsidR="00CA6E1D" w:rsidRPr="00BB46B2">
                      <w:rPr>
                        <w:rFonts w:cstheme="minorHAnsi"/>
                        <w:sz w:val="24"/>
                        <w:szCs w:val="24"/>
                        <w14:textOutline w14:w="0" w14:cap="flat" w14:cmpd="sng" w14:algn="ctr">
                          <w14:noFill/>
                          <w14:prstDash w14:val="solid"/>
                          <w14:round/>
                        </w14:textOutline>
                      </w:rPr>
                      <w:t xml:space="preserve">raduation mass and present awards that recognize achievement in </w:t>
                    </w:r>
                    <w:proofErr w:type="spellStart"/>
                    <w:r w:rsidR="00CA6E1D" w:rsidRPr="00BB46B2">
                      <w:rPr>
                        <w:rFonts w:cstheme="minorHAnsi"/>
                        <w:sz w:val="24"/>
                        <w:szCs w:val="24"/>
                        <w14:textOutline w14:w="0" w14:cap="flat" w14:cmpd="sng" w14:algn="ctr">
                          <w14:noFill/>
                          <w14:prstDash w14:val="solid"/>
                          <w14:round/>
                        </w14:textOutline>
                      </w:rPr>
                      <w:t>behaviours</w:t>
                    </w:r>
                    <w:proofErr w:type="spellEnd"/>
                    <w:r w:rsidR="00CA6E1D" w:rsidRPr="00BB46B2">
                      <w:rPr>
                        <w:rFonts w:cstheme="minorHAnsi"/>
                        <w:sz w:val="24"/>
                        <w:szCs w:val="24"/>
                        <w14:textOutline w14:w="0" w14:cap="flat" w14:cmpd="sng" w14:algn="ctr">
                          <w14:noFill/>
                          <w14:prstDash w14:val="solid"/>
                          <w14:round/>
                        </w14:textOutline>
                      </w:rPr>
                      <w:t xml:space="preserve"> that reflect the OCGEs such as Christian Leadership and Catholicity</w:t>
                    </w:r>
                    <w:r w:rsidR="00CA6E1D">
                      <w:rPr>
                        <w:rFonts w:cstheme="minorHAnsi"/>
                        <w:sz w:val="24"/>
                        <w:szCs w:val="24"/>
                        <w14:textOutline w14:w="0" w14:cap="flat" w14:cmpd="sng" w14:algn="ctr">
                          <w14:noFill/>
                          <w14:prstDash w14:val="solid"/>
                          <w14:round/>
                        </w14:textOutline>
                      </w:rPr>
                      <w:t>.</w:t>
                    </w:r>
                    <w:r w:rsidR="00CA6E1D" w:rsidRPr="00BB46B2">
                      <w:rPr>
                        <w:rFonts w:cstheme="minorHAnsi"/>
                        <w:sz w:val="24"/>
                        <w:szCs w:val="24"/>
                      </w:rPr>
                      <w:t xml:space="preserve"> These </w:t>
                    </w:r>
                    <w:r w:rsidR="00CA6E1D">
                      <w:rPr>
                        <w:rFonts w:cstheme="minorHAnsi"/>
                        <w:sz w:val="24"/>
                        <w:szCs w:val="24"/>
                      </w:rPr>
                      <w:t>expectations</w:t>
                    </w:r>
                    <w:r w:rsidR="00CA6E1D" w:rsidRPr="00BB46B2">
                      <w:rPr>
                        <w:rFonts w:cstheme="minorHAnsi"/>
                        <w:sz w:val="24"/>
                        <w:szCs w:val="24"/>
                      </w:rPr>
                      <w:t xml:space="preserve"> are</w:t>
                    </w:r>
                    <w:r w:rsidR="00CA6E1D">
                      <w:rPr>
                        <w:rFonts w:cstheme="minorHAnsi"/>
                        <w:sz w:val="24"/>
                        <w:szCs w:val="24"/>
                      </w:rPr>
                      <w:t xml:space="preserve"> </w:t>
                    </w:r>
                    <w:r w:rsidR="00180B80">
                      <w:rPr>
                        <w:rFonts w:cstheme="minorHAnsi"/>
                        <w:sz w:val="24"/>
                        <w:szCs w:val="24"/>
                      </w:rPr>
                      <w:t>e</w:t>
                    </w:r>
                    <w:r w:rsidR="00CA6E1D" w:rsidRPr="00BB46B2">
                      <w:rPr>
                        <w:rFonts w:cstheme="minorHAnsi"/>
                        <w:sz w:val="24"/>
                        <w:szCs w:val="24"/>
                      </w:rPr>
                      <w:t xml:space="preserve">mbedded in all we do at the school. </w:t>
                    </w:r>
                  </w:p>
                </w:sdtContent>
              </w:sdt>
            </w:sdtContent>
          </w:sdt>
        </w:tc>
      </w:tr>
    </w:tbl>
    <w:p w14:paraId="457FA739" w14:textId="77777777" w:rsidR="00434C87" w:rsidRDefault="00996777" w:rsidP="00434C87">
      <w:pPr>
        <w:jc w:val="center"/>
        <w:rPr>
          <w:b/>
          <w:sz w:val="28"/>
          <w:szCs w:val="24"/>
        </w:rPr>
      </w:pPr>
      <w:r>
        <w:rPr>
          <w:noProof/>
        </w:rPr>
        <w:lastRenderedPageBreak/>
        <w:drawing>
          <wp:inline distT="0" distB="0" distL="0" distR="0" wp14:anchorId="22E80CB8" wp14:editId="1D806F9C">
            <wp:extent cx="6095957" cy="30632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6374" cy="3123750"/>
                    </a:xfrm>
                    <a:prstGeom prst="rect">
                      <a:avLst/>
                    </a:prstGeom>
                  </pic:spPr>
                </pic:pic>
              </a:graphicData>
            </a:graphic>
          </wp:inline>
        </w:drawing>
      </w:r>
    </w:p>
    <w:p w14:paraId="021BA9C8" w14:textId="49470B0C" w:rsidR="003443F3" w:rsidRDefault="003443F3" w:rsidP="00434C87">
      <w:pPr>
        <w:rPr>
          <w:b/>
          <w:sz w:val="28"/>
          <w:szCs w:val="24"/>
        </w:rPr>
      </w:pPr>
      <w:r>
        <w:rPr>
          <w:b/>
          <w:sz w:val="28"/>
          <w:szCs w:val="24"/>
        </w:rPr>
        <w:t>Celebrating Virtues</w:t>
      </w:r>
      <w:r w:rsidR="005154FC">
        <w:rPr>
          <w:b/>
          <w:sz w:val="28"/>
          <w:szCs w:val="24"/>
        </w:rPr>
        <w:t>:</w:t>
      </w:r>
      <w:r w:rsidR="00D25A31">
        <w:rPr>
          <w:b/>
          <w:sz w:val="28"/>
          <w:szCs w:val="24"/>
        </w:rPr>
        <w:t xml:space="preserve"> </w:t>
      </w:r>
    </w:p>
    <w:p w14:paraId="7A4CFE8C" w14:textId="77777777" w:rsidR="00BD2073" w:rsidRPr="005154FC" w:rsidRDefault="00BD2073" w:rsidP="0065597F">
      <w:pPr>
        <w:rPr>
          <w:b/>
          <w:i/>
          <w:sz w:val="24"/>
          <w:szCs w:val="24"/>
        </w:rPr>
      </w:pPr>
      <w:r w:rsidRPr="005154FC">
        <w:rPr>
          <w:i/>
          <w:color w:val="000000"/>
          <w:sz w:val="24"/>
          <w:szCs w:val="24"/>
        </w:rPr>
        <w:t xml:space="preserve">A virtue is a habit or established capacity to perform good actions according to a moral standard. When we practice these </w:t>
      </w:r>
      <w:r w:rsidR="00EC518D" w:rsidRPr="005154FC">
        <w:rPr>
          <w:i/>
          <w:color w:val="000000"/>
          <w:sz w:val="24"/>
          <w:szCs w:val="24"/>
        </w:rPr>
        <w:t>virtues,</w:t>
      </w:r>
      <w:r w:rsidRPr="005154FC">
        <w:rPr>
          <w:i/>
          <w:color w:val="000000"/>
          <w:sz w:val="24"/>
          <w:szCs w:val="24"/>
        </w:rPr>
        <w:t xml:space="preserve"> we strengthen them and thereby make the presence of God more and more visible in the world around 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F3068" w14:paraId="7AA49C1C" w14:textId="77777777" w:rsidTr="0065597F">
        <w:sdt>
          <w:sdtPr>
            <w:rPr>
              <w:b/>
              <w:sz w:val="28"/>
            </w:rPr>
            <w:id w:val="1301035987"/>
            <w:placeholder>
              <w:docPart w:val="B35A2138FAB14F85BE4A182F8871927D"/>
            </w:placeholder>
          </w:sdtPr>
          <w:sdtEndPr/>
          <w:sdtContent>
            <w:tc>
              <w:tcPr>
                <w:tcW w:w="9350" w:type="dxa"/>
              </w:tcPr>
              <w:sdt>
                <w:sdtPr>
                  <w:rPr>
                    <w:b/>
                    <w:sz w:val="28"/>
                  </w:rPr>
                  <w:id w:val="1896622504"/>
                  <w:placeholder>
                    <w:docPart w:val="D861EA83D0134F0FA1EB92D0CEBE7D17"/>
                  </w:placeholder>
                </w:sdtPr>
                <w:sdtEndPr/>
                <w:sdtContent>
                  <w:p w14:paraId="396BE107" w14:textId="50341010" w:rsidR="00FF3068" w:rsidRDefault="00CA6E1D" w:rsidP="0065597F">
                    <w:pPr>
                      <w:rPr>
                        <w:b/>
                        <w:sz w:val="28"/>
                      </w:rPr>
                    </w:pPr>
                    <w:r w:rsidRPr="008160DC">
                      <w:rPr>
                        <w:sz w:val="24"/>
                        <w:szCs w:val="24"/>
                      </w:rPr>
                      <w:t>At St. Nicholas, we encompass Catholic social teachings through the Virtues.</w:t>
                    </w:r>
                    <w:r>
                      <w:rPr>
                        <w:sz w:val="24"/>
                        <w:szCs w:val="24"/>
                      </w:rPr>
                      <w:t xml:space="preserve"> Teaching students about the V</w:t>
                    </w:r>
                    <w:r w:rsidRPr="008160DC">
                      <w:rPr>
                        <w:sz w:val="24"/>
                        <w:szCs w:val="24"/>
                      </w:rPr>
                      <w:t xml:space="preserve">irtues </w:t>
                    </w:r>
                    <w:r>
                      <w:rPr>
                        <w:sz w:val="24"/>
                        <w:szCs w:val="24"/>
                      </w:rPr>
                      <w:t>reinforce our</w:t>
                    </w:r>
                    <w:r w:rsidRPr="008160DC">
                      <w:rPr>
                        <w:sz w:val="24"/>
                        <w:szCs w:val="24"/>
                      </w:rPr>
                      <w:t xml:space="preserve"> commitment to a high moral standard.  Each month a different virtue becomes a focus in our classrooms</w:t>
                    </w:r>
                    <w:r>
                      <w:rPr>
                        <w:sz w:val="24"/>
                        <w:szCs w:val="24"/>
                      </w:rPr>
                      <w:t xml:space="preserve">. These virtues are </w:t>
                    </w:r>
                    <w:r w:rsidRPr="008160DC">
                      <w:rPr>
                        <w:sz w:val="24"/>
                        <w:szCs w:val="24"/>
                      </w:rPr>
                      <w:t xml:space="preserve">shared monthly in our school newsletter, during morning announcements, in student agendas, and on the school and board websites. </w:t>
                    </w:r>
                    <w:r w:rsidRPr="008160DC">
                      <w:rPr>
                        <w:sz w:val="24"/>
                        <w:szCs w:val="24"/>
                        <w14:textOutline w14:w="0" w14:cap="flat" w14:cmpd="sng" w14:algn="ctr">
                          <w14:noFill/>
                          <w14:prstDash w14:val="solid"/>
                          <w14:round/>
                        </w14:textOutline>
                      </w:rPr>
                      <w:t>We participate in activities such as</w:t>
                    </w:r>
                    <w:r>
                      <w:rPr>
                        <w:sz w:val="24"/>
                        <w:szCs w:val="24"/>
                        <w14:textOutline w14:w="0" w14:cap="flat" w14:cmpd="sng" w14:algn="ctr">
                          <w14:noFill/>
                          <w14:prstDash w14:val="solid"/>
                          <w14:round/>
                        </w14:textOutline>
                      </w:rPr>
                      <w:t xml:space="preserve"> </w:t>
                    </w:r>
                    <w:r w:rsidRPr="008160DC">
                      <w:rPr>
                        <w:sz w:val="24"/>
                        <w:szCs w:val="24"/>
                        <w14:textOutline w14:w="0" w14:cap="flat" w14:cmpd="sng" w14:algn="ctr">
                          <w14:noFill/>
                          <w14:prstDash w14:val="solid"/>
                          <w14:round/>
                        </w14:textOutline>
                      </w:rPr>
                      <w:t>fundraising efforts</w:t>
                    </w:r>
                    <w:r>
                      <w:rPr>
                        <w:sz w:val="24"/>
                        <w:szCs w:val="24"/>
                        <w14:textOutline w14:w="0" w14:cap="flat" w14:cmpd="sng" w14:algn="ctr">
                          <w14:noFill/>
                          <w14:prstDash w14:val="solid"/>
                          <w14:round/>
                        </w14:textOutline>
                      </w:rPr>
                      <w:t xml:space="preserve"> and food drives</w:t>
                    </w:r>
                    <w:r w:rsidRPr="008160DC">
                      <w:rPr>
                        <w:sz w:val="24"/>
                        <w:szCs w:val="24"/>
                        <w14:textOutline w14:w="0" w14:cap="flat" w14:cmpd="sng" w14:algn="ctr">
                          <w14:noFill/>
                          <w14:prstDash w14:val="solid"/>
                          <w14:round/>
                        </w14:textOutline>
                      </w:rPr>
                      <w:t xml:space="preserve"> that provide opportunities for students to learn about the virtues and practice them in their daily lives.</w:t>
                    </w:r>
                  </w:p>
                </w:sdtContent>
              </w:sdt>
            </w:tc>
          </w:sdtContent>
        </w:sdt>
      </w:tr>
    </w:tbl>
    <w:p w14:paraId="0E5FECAC" w14:textId="77777777" w:rsidR="00C23D25" w:rsidRDefault="00C23D25" w:rsidP="0065597F">
      <w:pPr>
        <w:rPr>
          <w:b/>
          <w:sz w:val="28"/>
          <w:szCs w:val="24"/>
        </w:rPr>
      </w:pPr>
    </w:p>
    <w:p w14:paraId="1805E4D2" w14:textId="271FE9FA" w:rsidR="003443F3" w:rsidRDefault="003443F3" w:rsidP="0065597F">
      <w:pPr>
        <w:rPr>
          <w:b/>
          <w:sz w:val="28"/>
          <w:szCs w:val="24"/>
        </w:rPr>
      </w:pPr>
      <w:r>
        <w:rPr>
          <w:b/>
          <w:sz w:val="28"/>
          <w:szCs w:val="24"/>
        </w:rPr>
        <w:t>Visible Signs of our Faith</w:t>
      </w:r>
      <w:r w:rsidR="005154FC">
        <w:rPr>
          <w:b/>
          <w:sz w:val="28"/>
          <w:szCs w:val="24"/>
        </w:rPr>
        <w:t>:</w:t>
      </w:r>
    </w:p>
    <w:p w14:paraId="35280F80" w14:textId="77777777" w:rsidR="00A25266" w:rsidRPr="00FC5640" w:rsidRDefault="00283EE5" w:rsidP="0065597F">
      <w:pPr>
        <w:rPr>
          <w:i/>
          <w:sz w:val="24"/>
          <w:szCs w:val="24"/>
        </w:rPr>
      </w:pPr>
      <w:r>
        <w:rPr>
          <w:i/>
          <w:sz w:val="24"/>
          <w:szCs w:val="24"/>
        </w:rPr>
        <w:t>Through symbol and service, we</w:t>
      </w:r>
      <w:r w:rsidR="00A25266" w:rsidRPr="00FC5640">
        <w:rPr>
          <w:i/>
          <w:sz w:val="24"/>
          <w:szCs w:val="24"/>
        </w:rPr>
        <w:t xml:space="preserve"> are instruments of God’s love </w:t>
      </w:r>
      <w:r w:rsidR="00E67998">
        <w:rPr>
          <w:i/>
          <w:sz w:val="24"/>
          <w:szCs w:val="24"/>
        </w:rPr>
        <w:t xml:space="preserve">whose work within our communities </w:t>
      </w:r>
      <w:r w:rsidR="00A25266" w:rsidRPr="00FC5640">
        <w:rPr>
          <w:i/>
          <w:sz w:val="24"/>
          <w:szCs w:val="24"/>
        </w:rPr>
        <w:t>stand</w:t>
      </w:r>
      <w:r w:rsidR="00E67998">
        <w:rPr>
          <w:i/>
          <w:sz w:val="24"/>
          <w:szCs w:val="24"/>
        </w:rPr>
        <w:t>s</w:t>
      </w:r>
      <w:r w:rsidR="00A25266" w:rsidRPr="00FC5640">
        <w:rPr>
          <w:i/>
          <w:sz w:val="24"/>
          <w:szCs w:val="24"/>
        </w:rPr>
        <w:t xml:space="preserve"> as </w:t>
      </w:r>
      <w:r w:rsidR="00E67998">
        <w:rPr>
          <w:i/>
          <w:sz w:val="24"/>
          <w:szCs w:val="24"/>
        </w:rPr>
        <w:t xml:space="preserve">a </w:t>
      </w:r>
      <w:r w:rsidR="00A25266" w:rsidRPr="00FC5640">
        <w:rPr>
          <w:i/>
          <w:sz w:val="24"/>
          <w:szCs w:val="24"/>
        </w:rPr>
        <w:t>witn</w:t>
      </w:r>
      <w:r w:rsidR="00E67998">
        <w:rPr>
          <w:i/>
          <w:sz w:val="24"/>
          <w:szCs w:val="24"/>
        </w:rPr>
        <w:t>ess to</w:t>
      </w:r>
      <w:r w:rsidR="00FC5640" w:rsidRPr="00FC5640">
        <w:rPr>
          <w:i/>
          <w:sz w:val="24"/>
          <w:szCs w:val="24"/>
        </w:rPr>
        <w:t xml:space="preserve"> </w:t>
      </w:r>
      <w:r w:rsidR="00E67998">
        <w:rPr>
          <w:i/>
          <w:sz w:val="24"/>
          <w:szCs w:val="24"/>
        </w:rPr>
        <w:t xml:space="preserve">our </w:t>
      </w:r>
      <w:r w:rsidR="00FC5640" w:rsidRPr="00FC5640">
        <w:rPr>
          <w:i/>
          <w:sz w:val="24"/>
          <w:szCs w:val="24"/>
        </w:rPr>
        <w:t>faith</w:t>
      </w:r>
      <w:r>
        <w:rPr>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9"/>
      </w:tblGrid>
      <w:tr w:rsidR="00FF3068" w14:paraId="6463E2D2" w14:textId="77777777" w:rsidTr="0065597F">
        <w:sdt>
          <w:sdtPr>
            <w:rPr>
              <w:b/>
              <w:sz w:val="28"/>
            </w:rPr>
            <w:id w:val="1355610932"/>
            <w:placeholder>
              <w:docPart w:val="B35A2138FAB14F85BE4A182F8871927D"/>
            </w:placeholder>
          </w:sdtPr>
          <w:sdtEndPr/>
          <w:sdtContent>
            <w:tc>
              <w:tcPr>
                <w:tcW w:w="9159" w:type="dxa"/>
              </w:tcPr>
              <w:sdt>
                <w:sdtPr>
                  <w:rPr>
                    <w:b/>
                    <w:sz w:val="24"/>
                    <w:szCs w:val="24"/>
                  </w:rPr>
                  <w:id w:val="690039414"/>
                  <w:placeholder>
                    <w:docPart w:val="B4BF4BADA283420E8B824AD019713E74"/>
                  </w:placeholder>
                </w:sdtPr>
                <w:sdtEndPr>
                  <w:rPr>
                    <w:b w:val="0"/>
                  </w:rPr>
                </w:sdtEndPr>
                <w:sdtContent>
                  <w:p w14:paraId="72528FCF" w14:textId="4D618CF6" w:rsidR="00FF3068" w:rsidRPr="00C23D25" w:rsidRDefault="0090450E" w:rsidP="0065597F">
                    <w:pPr>
                      <w:rPr>
                        <w:sz w:val="24"/>
                        <w:szCs w:val="24"/>
                      </w:rPr>
                    </w:pPr>
                    <w:r>
                      <w:rPr>
                        <w:noProof/>
                      </w:rPr>
                      <w:drawing>
                        <wp:anchor distT="0" distB="0" distL="114300" distR="114300" simplePos="0" relativeHeight="251666432" behindDoc="1" locked="0" layoutInCell="1" allowOverlap="1" wp14:anchorId="32698AE4" wp14:editId="45CDEECC">
                          <wp:simplePos x="0" y="0"/>
                          <wp:positionH relativeFrom="column">
                            <wp:posOffset>0</wp:posOffset>
                          </wp:positionH>
                          <wp:positionV relativeFrom="paragraph">
                            <wp:posOffset>1270</wp:posOffset>
                          </wp:positionV>
                          <wp:extent cx="1173480" cy="1297940"/>
                          <wp:effectExtent l="0" t="0" r="7620" b="0"/>
                          <wp:wrapTight wrapText="bothSides">
                            <wp:wrapPolygon edited="0">
                              <wp:start x="0" y="0"/>
                              <wp:lineTo x="0" y="21241"/>
                              <wp:lineTo x="21390" y="21241"/>
                              <wp:lineTo x="213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73480" cy="1297940"/>
                                  </a:xfrm>
                                  <a:prstGeom prst="rect">
                                    <a:avLst/>
                                  </a:prstGeom>
                                </pic:spPr>
                              </pic:pic>
                            </a:graphicData>
                          </a:graphic>
                          <wp14:sizeRelH relativeFrom="margin">
                            <wp14:pctWidth>0</wp14:pctWidth>
                          </wp14:sizeRelH>
                          <wp14:sizeRelV relativeFrom="margin">
                            <wp14:pctHeight>0</wp14:pctHeight>
                          </wp14:sizeRelV>
                        </wp:anchor>
                      </w:drawing>
                    </w:r>
                    <w:r w:rsidR="00C23D25" w:rsidRPr="007D1A49">
                      <w:rPr>
                        <w:sz w:val="24"/>
                        <w:szCs w:val="24"/>
                        <w:lang w:eastAsia="ja-JP"/>
                      </w:rPr>
                      <w:t xml:space="preserve">Visible signs and symbols of our faith are evident at St. Nicholas school. The front foyer and main office </w:t>
                    </w:r>
                    <w:r w:rsidR="00C23D25" w:rsidRPr="007D1A49">
                      <w:rPr>
                        <w:sz w:val="24"/>
                        <w:szCs w:val="24"/>
                      </w:rPr>
                      <w:t xml:space="preserve">of the school welcome students, staff, parents and visitors </w:t>
                    </w:r>
                    <w:r w:rsidR="00C23D25">
                      <w:rPr>
                        <w:sz w:val="24"/>
                        <w:szCs w:val="24"/>
                      </w:rPr>
                      <w:t>to</w:t>
                    </w:r>
                    <w:r w:rsidR="00C23D25" w:rsidRPr="007D1A49">
                      <w:rPr>
                        <w:sz w:val="24"/>
                        <w:szCs w:val="24"/>
                      </w:rPr>
                      <w:t xml:space="preserve"> a faith-filled community.  The signs of our faith include the altar, statue of the Blessed Virgin Mary, and scenes of the life of St. Nicholas. These are visual reminders of our common </w:t>
                    </w:r>
                    <w:r w:rsidR="00C23D25">
                      <w:rPr>
                        <w:sz w:val="24"/>
                        <w:szCs w:val="24"/>
                      </w:rPr>
                      <w:t>beliefs</w:t>
                    </w:r>
                    <w:r w:rsidR="00C23D25" w:rsidRPr="007D1A49">
                      <w:rPr>
                        <w:sz w:val="24"/>
                        <w:szCs w:val="24"/>
                      </w:rPr>
                      <w:t xml:space="preserve"> and</w:t>
                    </w:r>
                    <w:r w:rsidR="00C23D25">
                      <w:rPr>
                        <w:sz w:val="24"/>
                        <w:szCs w:val="24"/>
                      </w:rPr>
                      <w:t xml:space="preserve"> of</w:t>
                    </w:r>
                    <w:r w:rsidR="00C23D25" w:rsidRPr="007D1A49">
                      <w:rPr>
                        <w:sz w:val="24"/>
                        <w:szCs w:val="24"/>
                      </w:rPr>
                      <w:t xml:space="preserve"> the liturgical seasons. </w:t>
                    </w:r>
                    <w:r w:rsidR="00C23D25" w:rsidRPr="007D1A49">
                      <w:rPr>
                        <w:sz w:val="24"/>
                        <w:szCs w:val="24"/>
                        <w:lang w:eastAsia="ja-JP"/>
                      </w:rPr>
                      <w:t xml:space="preserve">The crucifix of the Risen Lord, bible, prayer tables, </w:t>
                    </w:r>
                    <w:r w:rsidR="00C23D25">
                      <w:rPr>
                        <w:sz w:val="24"/>
                        <w:szCs w:val="24"/>
                        <w:lang w:eastAsia="ja-JP"/>
                      </w:rPr>
                      <w:t xml:space="preserve">and </w:t>
                    </w:r>
                    <w:r w:rsidR="00C23D25" w:rsidRPr="007D1A49">
                      <w:rPr>
                        <w:sz w:val="24"/>
                        <w:szCs w:val="24"/>
                        <w:lang w:eastAsia="ja-JP"/>
                      </w:rPr>
                      <w:t>classroom rosary are displayed for students, visitors and staff as visual reminders of our Catholic faith and traditions. In our actions and words, staff continue to communicate to students the values and beliefs of our shared Catholic faith, providing various connections through learning opportunities.</w:t>
                    </w:r>
                    <w:r w:rsidR="00C23D25" w:rsidRPr="007D1A49">
                      <w:rPr>
                        <w:sz w:val="24"/>
                        <w:szCs w:val="24"/>
                      </w:rPr>
                      <w:t xml:space="preserve"> </w:t>
                    </w:r>
                    <w:r w:rsidR="00C23D25" w:rsidRPr="007D1A49">
                      <w:rPr>
                        <w:sz w:val="24"/>
                        <w:szCs w:val="24"/>
                        <w:lang w:eastAsia="ja-JP"/>
                      </w:rPr>
                      <w:t xml:space="preserve">Students’ artistic endeavors are reflective of the Liturgical seasons and are highlighted in the classrooms and throughout the school. </w:t>
                    </w:r>
                    <w:r w:rsidR="00C23D25" w:rsidRPr="007D1A49">
                      <w:rPr>
                        <w:sz w:val="24"/>
                        <w:szCs w:val="24"/>
                      </w:rPr>
                      <w:t xml:space="preserve">At St Nicholas, our faith occurs </w:t>
                    </w:r>
                    <w:r w:rsidR="00C23D25">
                      <w:rPr>
                        <w:sz w:val="24"/>
                        <w:szCs w:val="24"/>
                      </w:rPr>
                      <w:t>during</w:t>
                    </w:r>
                    <w:r w:rsidR="00C23D25" w:rsidRPr="007D1A49">
                      <w:rPr>
                        <w:sz w:val="24"/>
                        <w:szCs w:val="24"/>
                      </w:rPr>
                      <w:t xml:space="preserve"> our day in our treatment and respect of others, as we all strive to be living icons of our Catholic Faith.</w:t>
                    </w:r>
                  </w:p>
                </w:sdtContent>
              </w:sdt>
            </w:tc>
          </w:sdtContent>
        </w:sdt>
      </w:tr>
    </w:tbl>
    <w:p w14:paraId="67017E69" w14:textId="77777777" w:rsidR="002641D0" w:rsidRDefault="002641D0" w:rsidP="0065597F">
      <w:pPr>
        <w:spacing w:line="240" w:lineRule="auto"/>
        <w:rPr>
          <w:b/>
          <w:sz w:val="28"/>
        </w:rPr>
      </w:pPr>
    </w:p>
    <w:p w14:paraId="3F5B601B" w14:textId="77777777" w:rsidR="003443F3" w:rsidRPr="00BD2073" w:rsidRDefault="003443F3" w:rsidP="0065597F">
      <w:pPr>
        <w:spacing w:line="240" w:lineRule="auto"/>
        <w:rPr>
          <w:sz w:val="28"/>
        </w:rPr>
      </w:pPr>
      <w:r w:rsidRPr="002641D0">
        <w:rPr>
          <w:b/>
          <w:sz w:val="28"/>
          <w:u w:val="single"/>
        </w:rPr>
        <w:t>Resource List</w:t>
      </w:r>
      <w:r w:rsidR="003A28F9" w:rsidRPr="002641D0">
        <w:rPr>
          <w:b/>
          <w:sz w:val="28"/>
          <w:u w:val="single"/>
        </w:rPr>
        <w:t xml:space="preserve"> for Parents</w:t>
      </w:r>
      <w:r w:rsidR="00BE4922">
        <w:rPr>
          <w:b/>
          <w:sz w:val="28"/>
          <w:u w:val="single"/>
        </w:rPr>
        <w:t>/Guardians</w:t>
      </w:r>
      <w:r w:rsidR="005154FC">
        <w:rPr>
          <w:b/>
          <w:sz w:val="28"/>
          <w:u w:val="single"/>
        </w:rPr>
        <w:t>:</w:t>
      </w:r>
    </w:p>
    <w:p w14:paraId="2F82BD1B" w14:textId="77777777" w:rsidR="004B0976" w:rsidRPr="004B0976" w:rsidRDefault="00C44BB7" w:rsidP="0065597F">
      <w:pPr>
        <w:pStyle w:val="ListParagraph"/>
        <w:numPr>
          <w:ilvl w:val="0"/>
          <w:numId w:val="17"/>
        </w:numPr>
        <w:spacing w:line="240" w:lineRule="auto"/>
        <w:rPr>
          <w:b/>
          <w:sz w:val="28"/>
        </w:rPr>
      </w:pPr>
      <w:r w:rsidRPr="0083313B">
        <w:rPr>
          <w:b/>
          <w:sz w:val="28"/>
        </w:rPr>
        <w:t>Religious Education Curriculum</w:t>
      </w:r>
      <w:r w:rsidR="004B0976">
        <w:rPr>
          <w:b/>
          <w:sz w:val="28"/>
        </w:rPr>
        <w:t xml:space="preserve"> - </w:t>
      </w:r>
      <w:hyperlink r:id="rId20" w:history="1">
        <w:r w:rsidR="004B0976" w:rsidRPr="004B0976">
          <w:rPr>
            <w:rStyle w:val="Hyperlink"/>
            <w:sz w:val="24"/>
          </w:rPr>
          <w:t>Ontario Religious Education Curriculum</w:t>
        </w:r>
      </w:hyperlink>
    </w:p>
    <w:p w14:paraId="459D91B8" w14:textId="77777777" w:rsidR="00C44BB7" w:rsidRPr="004B0976" w:rsidRDefault="00C44BB7" w:rsidP="0065597F">
      <w:pPr>
        <w:pStyle w:val="ListParagraph"/>
        <w:numPr>
          <w:ilvl w:val="0"/>
          <w:numId w:val="17"/>
        </w:numPr>
        <w:rPr>
          <w:b/>
          <w:sz w:val="28"/>
        </w:rPr>
      </w:pPr>
      <w:r w:rsidRPr="0083313B">
        <w:rPr>
          <w:b/>
          <w:sz w:val="28"/>
        </w:rPr>
        <w:t>Family Life Curriculum</w:t>
      </w:r>
      <w:r w:rsidR="004B0976">
        <w:rPr>
          <w:b/>
          <w:sz w:val="28"/>
        </w:rPr>
        <w:t xml:space="preserve"> -  </w:t>
      </w:r>
      <w:hyperlink r:id="rId21" w:history="1">
        <w:r w:rsidR="004B0976" w:rsidRPr="004B0976">
          <w:rPr>
            <w:rStyle w:val="Hyperlink"/>
            <w:sz w:val="24"/>
          </w:rPr>
          <w:t>Ontario Family Life Curriculum</w:t>
        </w:r>
      </w:hyperlink>
    </w:p>
    <w:p w14:paraId="48EC22AD" w14:textId="77777777" w:rsidR="004B0976" w:rsidRPr="0031429F" w:rsidRDefault="004B0976" w:rsidP="0065597F">
      <w:pPr>
        <w:pStyle w:val="ListParagraph"/>
        <w:numPr>
          <w:ilvl w:val="0"/>
          <w:numId w:val="17"/>
        </w:numPr>
        <w:rPr>
          <w:rStyle w:val="Hyperlink"/>
          <w:color w:val="auto"/>
          <w:sz w:val="24"/>
          <w:u w:val="none"/>
        </w:rPr>
      </w:pPr>
      <w:r>
        <w:rPr>
          <w:b/>
          <w:sz w:val="28"/>
        </w:rPr>
        <w:t xml:space="preserve">Fully Alive Program information </w:t>
      </w:r>
      <w:r w:rsidR="00BD2073">
        <w:rPr>
          <w:b/>
          <w:sz w:val="28"/>
        </w:rPr>
        <w:t xml:space="preserve">- </w:t>
      </w:r>
      <w:hyperlink r:id="rId22" w:history="1">
        <w:r w:rsidRPr="004B0976">
          <w:rPr>
            <w:rStyle w:val="Hyperlink"/>
            <w:sz w:val="24"/>
          </w:rPr>
          <w:t>Ontario Bishops' information on Fully Alive</w:t>
        </w:r>
      </w:hyperlink>
    </w:p>
    <w:p w14:paraId="25FB10BB" w14:textId="77777777" w:rsidR="003A28F9" w:rsidRDefault="003A28F9" w:rsidP="0065597F">
      <w:pPr>
        <w:spacing w:line="240" w:lineRule="auto"/>
        <w:rPr>
          <w:b/>
          <w:sz w:val="28"/>
          <w:u w:val="single"/>
        </w:rPr>
      </w:pPr>
      <w:r w:rsidRPr="002641D0">
        <w:rPr>
          <w:b/>
          <w:sz w:val="28"/>
          <w:u w:val="single"/>
        </w:rPr>
        <w:t>Resource List for Schools</w:t>
      </w:r>
      <w:r w:rsidR="005154FC">
        <w:rPr>
          <w:b/>
          <w:sz w:val="28"/>
          <w:u w:val="single"/>
        </w:rPr>
        <w:t>:</w:t>
      </w:r>
    </w:p>
    <w:p w14:paraId="2BBD8D28" w14:textId="77777777" w:rsidR="00BD2073" w:rsidRPr="002641D0" w:rsidRDefault="00BD2073" w:rsidP="0065597F">
      <w:pPr>
        <w:spacing w:line="240" w:lineRule="auto"/>
        <w:rPr>
          <w:sz w:val="24"/>
          <w:u w:val="single"/>
        </w:rPr>
      </w:pPr>
      <w:r>
        <w:rPr>
          <w:b/>
          <w:sz w:val="28"/>
          <w:u w:val="single"/>
        </w:rPr>
        <w:t>Board</w:t>
      </w:r>
    </w:p>
    <w:p w14:paraId="21DD0C5A" w14:textId="77777777" w:rsidR="0083313B" w:rsidRDefault="00C44BB7" w:rsidP="0065597F">
      <w:pPr>
        <w:pStyle w:val="ListParagraph"/>
        <w:numPr>
          <w:ilvl w:val="0"/>
          <w:numId w:val="17"/>
        </w:numPr>
        <w:spacing w:line="240" w:lineRule="auto"/>
        <w:rPr>
          <w:b/>
          <w:sz w:val="28"/>
        </w:rPr>
      </w:pPr>
      <w:r w:rsidRPr="0083313B">
        <w:rPr>
          <w:b/>
          <w:sz w:val="28"/>
        </w:rPr>
        <w:t>Vocations Units</w:t>
      </w:r>
    </w:p>
    <w:p w14:paraId="382FA3D9" w14:textId="77777777" w:rsidR="00251597" w:rsidRPr="004B0976" w:rsidRDefault="00251597" w:rsidP="0065597F">
      <w:pPr>
        <w:pStyle w:val="ListParagraph"/>
        <w:rPr>
          <w:sz w:val="24"/>
        </w:rPr>
      </w:pPr>
      <w:r w:rsidRPr="004B0976">
        <w:rPr>
          <w:sz w:val="24"/>
        </w:rPr>
        <w:t xml:space="preserve">We have Vocations units as part of the Grades 2, 5, and 8 </w:t>
      </w:r>
      <w:proofErr w:type="gramStart"/>
      <w:r w:rsidRPr="004B0976">
        <w:rPr>
          <w:sz w:val="24"/>
        </w:rPr>
        <w:t>curriculum</w:t>
      </w:r>
      <w:proofErr w:type="gramEnd"/>
      <w:r w:rsidRPr="004B0976">
        <w:rPr>
          <w:sz w:val="24"/>
        </w:rPr>
        <w:t>.  The goal of these supplementary units is to deepen one’s understanding of God’s call – the “</w:t>
      </w:r>
      <w:proofErr w:type="spellStart"/>
      <w:r w:rsidRPr="004B0976">
        <w:rPr>
          <w:i/>
          <w:sz w:val="24"/>
        </w:rPr>
        <w:t>vocare</w:t>
      </w:r>
      <w:proofErr w:type="spellEnd"/>
      <w:r w:rsidRPr="004B0976">
        <w:rPr>
          <w:i/>
          <w:sz w:val="24"/>
        </w:rPr>
        <w:t>”</w:t>
      </w:r>
      <w:r w:rsidR="004B0976" w:rsidRPr="004B0976">
        <w:rPr>
          <w:i/>
          <w:sz w:val="24"/>
        </w:rPr>
        <w:t xml:space="preserve"> – </w:t>
      </w:r>
      <w:r w:rsidR="004B0976" w:rsidRPr="004B0976">
        <w:rPr>
          <w:sz w:val="24"/>
        </w:rPr>
        <w:t>to various forms of life within the Church.</w:t>
      </w:r>
    </w:p>
    <w:p w14:paraId="16AD9CCB" w14:textId="77777777" w:rsidR="00C44BB7" w:rsidRDefault="00C44BB7" w:rsidP="0065597F">
      <w:pPr>
        <w:pStyle w:val="ListParagraph"/>
        <w:numPr>
          <w:ilvl w:val="0"/>
          <w:numId w:val="17"/>
        </w:numPr>
        <w:rPr>
          <w:b/>
          <w:sz w:val="28"/>
        </w:rPr>
      </w:pPr>
      <w:r w:rsidRPr="0083313B">
        <w:rPr>
          <w:b/>
          <w:sz w:val="28"/>
        </w:rPr>
        <w:t>History of the Parish</w:t>
      </w:r>
    </w:p>
    <w:p w14:paraId="1D64CCDF" w14:textId="77777777" w:rsidR="003A28F9" w:rsidRDefault="004B0976" w:rsidP="0065597F">
      <w:pPr>
        <w:pStyle w:val="ListParagraph"/>
        <w:rPr>
          <w:sz w:val="24"/>
        </w:rPr>
      </w:pPr>
      <w:r>
        <w:rPr>
          <w:sz w:val="24"/>
        </w:rPr>
        <w:t xml:space="preserve">Through the resource book </w:t>
      </w:r>
      <w:r>
        <w:rPr>
          <w:i/>
          <w:sz w:val="24"/>
        </w:rPr>
        <w:t xml:space="preserve">Our Story, Our Tradition, Our Journey, </w:t>
      </w:r>
      <w:r>
        <w:rPr>
          <w:sz w:val="24"/>
        </w:rPr>
        <w:t xml:space="preserve">grade 7 students </w:t>
      </w:r>
      <w:proofErr w:type="gramStart"/>
      <w:r>
        <w:rPr>
          <w:sz w:val="24"/>
        </w:rPr>
        <w:t>have the opportunity to</w:t>
      </w:r>
      <w:proofErr w:type="gramEnd"/>
      <w:r>
        <w:rPr>
          <w:sz w:val="24"/>
        </w:rPr>
        <w:t xml:space="preserve"> learn about the history of our parish.</w:t>
      </w:r>
    </w:p>
    <w:p w14:paraId="3F145889" w14:textId="77777777" w:rsidR="003A28F9" w:rsidRDefault="007321CF" w:rsidP="0065597F">
      <w:pPr>
        <w:pStyle w:val="ListParagraph"/>
        <w:numPr>
          <w:ilvl w:val="0"/>
          <w:numId w:val="17"/>
        </w:numPr>
        <w:rPr>
          <w:b/>
          <w:sz w:val="28"/>
        </w:rPr>
      </w:pPr>
      <w:hyperlink r:id="rId23" w:history="1">
        <w:r w:rsidR="003A28F9" w:rsidRPr="00EF4F87">
          <w:rPr>
            <w:rStyle w:val="Hyperlink"/>
            <w:b/>
            <w:sz w:val="28"/>
          </w:rPr>
          <w:t>E</w:t>
        </w:r>
        <w:r w:rsidR="002641D0" w:rsidRPr="00EF4F87">
          <w:rPr>
            <w:rStyle w:val="Hyperlink"/>
            <w:b/>
            <w:sz w:val="28"/>
          </w:rPr>
          <w:t>nduring Gift Video</w:t>
        </w:r>
      </w:hyperlink>
    </w:p>
    <w:p w14:paraId="0A954B3A" w14:textId="44C19F55" w:rsidR="00BD2073" w:rsidRPr="00BD2073" w:rsidRDefault="00BD2073" w:rsidP="0065597F">
      <w:pPr>
        <w:rPr>
          <w:b/>
          <w:sz w:val="28"/>
          <w:u w:val="single"/>
        </w:rPr>
      </w:pPr>
    </w:p>
    <w:sectPr w:rsidR="00BD2073" w:rsidRPr="00BD2073" w:rsidSect="003E2A2E">
      <w:headerReference w:type="even" r:id="rId24"/>
      <w:headerReference w:type="default" r:id="rId25"/>
      <w:footerReference w:type="default" r:id="rId26"/>
      <w:headerReference w:type="first" r:id="rId27"/>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C63DC" w14:textId="77777777" w:rsidR="001358A4" w:rsidRDefault="001358A4" w:rsidP="003E2A2E">
      <w:pPr>
        <w:spacing w:after="0" w:line="240" w:lineRule="auto"/>
      </w:pPr>
      <w:r>
        <w:separator/>
      </w:r>
    </w:p>
  </w:endnote>
  <w:endnote w:type="continuationSeparator" w:id="0">
    <w:p w14:paraId="72BB31EF" w14:textId="77777777" w:rsidR="001358A4" w:rsidRDefault="001358A4" w:rsidP="003E2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66686"/>
      <w:docPartObj>
        <w:docPartGallery w:val="Page Numbers (Bottom of Page)"/>
        <w:docPartUnique/>
      </w:docPartObj>
    </w:sdtPr>
    <w:sdtEndPr/>
    <w:sdtContent>
      <w:sdt>
        <w:sdtPr>
          <w:id w:val="565050477"/>
          <w:docPartObj>
            <w:docPartGallery w:val="Page Numbers (Top of Page)"/>
            <w:docPartUnique/>
          </w:docPartObj>
        </w:sdtPr>
        <w:sdtEndPr/>
        <w:sdtContent>
          <w:p w14:paraId="69396C9D" w14:textId="6EE19A08" w:rsidR="00D737D1" w:rsidRDefault="00D737D1">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6A1A91">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A1A91">
              <w:rPr>
                <w:b/>
                <w:noProof/>
              </w:rPr>
              <w:t>5</w:t>
            </w:r>
            <w:r>
              <w:rPr>
                <w:b/>
                <w:sz w:val="24"/>
                <w:szCs w:val="24"/>
              </w:rPr>
              <w:fldChar w:fldCharType="end"/>
            </w:r>
          </w:p>
        </w:sdtContent>
      </w:sdt>
    </w:sdtContent>
  </w:sdt>
  <w:p w14:paraId="5B08AD0F" w14:textId="77777777" w:rsidR="00D737D1" w:rsidRDefault="00D737D1">
    <w:pPr>
      <w:pStyle w:val="Footer"/>
    </w:pPr>
  </w:p>
  <w:p w14:paraId="76E3F31C" w14:textId="77777777" w:rsidR="00B87EE1" w:rsidRDefault="00B87EE1"/>
  <w:p w14:paraId="21F27122" w14:textId="77777777" w:rsidR="00B87EE1" w:rsidRDefault="00B87E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1B4B7" w14:textId="77777777" w:rsidR="001358A4" w:rsidRDefault="001358A4" w:rsidP="003E2A2E">
      <w:pPr>
        <w:spacing w:after="0" w:line="240" w:lineRule="auto"/>
      </w:pPr>
      <w:r>
        <w:separator/>
      </w:r>
    </w:p>
  </w:footnote>
  <w:footnote w:type="continuationSeparator" w:id="0">
    <w:p w14:paraId="0EC44C78" w14:textId="77777777" w:rsidR="001358A4" w:rsidRDefault="001358A4" w:rsidP="003E2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5E4A" w14:textId="77777777" w:rsidR="007411F8" w:rsidRDefault="007321CF">
    <w:pPr>
      <w:pStyle w:val="Header"/>
    </w:pPr>
    <w:r>
      <w:rPr>
        <w:noProof/>
      </w:rPr>
      <w:pict w14:anchorId="25E8E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7" o:spid="_x0000_s2050" type="#_x0000_t75" style="position:absolute;margin-left:0;margin-top:0;width:433.6pt;height:647.7pt;z-index:-251657216;mso-position-horizontal:center;mso-position-horizontal-relative:margin;mso-position-vertical:center;mso-position-vertical-relative:margin" o:allowincell="f">
          <v:imagedata r:id="rId1" o:title="DSC_0002" gain="19661f" blacklevel="22938f"/>
          <w10:wrap anchorx="margin" anchory="margin"/>
        </v:shape>
      </w:pict>
    </w:r>
  </w:p>
  <w:p w14:paraId="6E96FBF8" w14:textId="77777777" w:rsidR="00B87EE1" w:rsidRDefault="00B87EE1"/>
  <w:p w14:paraId="314D570D" w14:textId="77777777" w:rsidR="00B87EE1" w:rsidRDefault="00B87E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D737D1" w14:paraId="2B5ADCE1" w14:textId="77777777">
      <w:trPr>
        <w:trHeight w:val="288"/>
      </w:trPr>
      <w:tc>
        <w:tcPr>
          <w:tcW w:w="7765" w:type="dxa"/>
        </w:tcPr>
        <w:p w14:paraId="55F33CB2" w14:textId="77777777" w:rsidR="00D737D1" w:rsidRDefault="002D652D" w:rsidP="003443F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28"/>
              <w:szCs w:val="28"/>
              <w:lang w:val="en-CA"/>
            </w:rPr>
            <w:t xml:space="preserve">Elementary </w:t>
          </w:r>
          <w:r w:rsidR="003443F3">
            <w:rPr>
              <w:rFonts w:asciiTheme="majorHAnsi" w:eastAsiaTheme="majorEastAsia" w:hAnsiTheme="majorHAnsi" w:cstheme="majorBidi"/>
              <w:sz w:val="28"/>
              <w:szCs w:val="28"/>
              <w:lang w:val="en-CA"/>
            </w:rPr>
            <w:t>Pastoral Plan</w:t>
          </w:r>
        </w:p>
      </w:tc>
      <w:tc>
        <w:tcPr>
          <w:tcW w:w="1105" w:type="dxa"/>
        </w:tcPr>
        <w:p w14:paraId="6F6C5DE4" w14:textId="0D05C99D" w:rsidR="00D737D1" w:rsidRPr="005B2248" w:rsidRDefault="0070101D" w:rsidP="005B2248">
          <w:pPr>
            <w:pStyle w:val="Header"/>
            <w:spacing w:before="60"/>
            <w:ind w:right="-216"/>
            <w:rPr>
              <w:rFonts w:asciiTheme="majorHAnsi" w:eastAsiaTheme="majorEastAsia" w:hAnsiTheme="majorHAnsi" w:cstheme="majorBidi"/>
              <w:b/>
              <w:bCs/>
              <w:color w:val="4F81BD" w:themeColor="accent1"/>
              <w:sz w:val="20"/>
              <w:szCs w:val="20"/>
            </w:rPr>
          </w:pPr>
          <w:r>
            <w:rPr>
              <w:rFonts w:asciiTheme="majorHAnsi" w:eastAsiaTheme="majorEastAsia" w:hAnsiTheme="majorHAnsi" w:cstheme="majorBidi"/>
              <w:b/>
              <w:bCs/>
              <w:color w:val="4F81BD" w:themeColor="accent1"/>
              <w:sz w:val="20"/>
              <w:szCs w:val="20"/>
            </w:rPr>
            <w:t>202</w:t>
          </w:r>
          <w:r w:rsidR="00FB39AB">
            <w:rPr>
              <w:rFonts w:asciiTheme="majorHAnsi" w:eastAsiaTheme="majorEastAsia" w:hAnsiTheme="majorHAnsi" w:cstheme="majorBidi"/>
              <w:b/>
              <w:bCs/>
              <w:color w:val="4F81BD" w:themeColor="accent1"/>
              <w:sz w:val="20"/>
              <w:szCs w:val="20"/>
            </w:rPr>
            <w:t>2</w:t>
          </w:r>
          <w:r>
            <w:rPr>
              <w:rFonts w:asciiTheme="majorHAnsi" w:eastAsiaTheme="majorEastAsia" w:hAnsiTheme="majorHAnsi" w:cstheme="majorBidi"/>
              <w:b/>
              <w:bCs/>
              <w:color w:val="4F81BD" w:themeColor="accent1"/>
              <w:sz w:val="20"/>
              <w:szCs w:val="20"/>
            </w:rPr>
            <w:t>-202</w:t>
          </w:r>
          <w:r w:rsidR="00FB39AB">
            <w:rPr>
              <w:rFonts w:asciiTheme="majorHAnsi" w:eastAsiaTheme="majorEastAsia" w:hAnsiTheme="majorHAnsi" w:cstheme="majorBidi"/>
              <w:b/>
              <w:bCs/>
              <w:color w:val="4F81BD" w:themeColor="accent1"/>
              <w:sz w:val="20"/>
              <w:szCs w:val="20"/>
            </w:rPr>
            <w:t>3</w:t>
          </w:r>
        </w:p>
      </w:tc>
    </w:tr>
  </w:tbl>
  <w:p w14:paraId="57D870B0" w14:textId="77777777" w:rsidR="00D737D1" w:rsidRDefault="00D737D1">
    <w:pPr>
      <w:pStyle w:val="Header"/>
    </w:pPr>
  </w:p>
  <w:p w14:paraId="2567FEAF" w14:textId="77777777" w:rsidR="00B87EE1" w:rsidRDefault="00B87EE1" w:rsidP="002641D0">
    <w:pPr>
      <w:tabs>
        <w:tab w:val="left" w:pos="40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1926" w14:textId="77777777" w:rsidR="007411F8" w:rsidRDefault="007321CF">
    <w:pPr>
      <w:pStyle w:val="Header"/>
    </w:pPr>
    <w:r>
      <w:rPr>
        <w:noProof/>
      </w:rPr>
      <w:pict w14:anchorId="73805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6" o:spid="_x0000_s2049" type="#_x0000_t75" style="position:absolute;margin-left:0;margin-top:0;width:433.6pt;height:647.7pt;z-index:-251658240;mso-position-horizontal:center;mso-position-horizontal-relative:margin;mso-position-vertical:center;mso-position-vertical-relative:margin" o:allowincell="f">
          <v:imagedata r:id="rId1" o:title="DSC_00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D485E"/>
    <w:multiLevelType w:val="hybridMultilevel"/>
    <w:tmpl w:val="FC562F1A"/>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8A5214"/>
    <w:multiLevelType w:val="hybridMultilevel"/>
    <w:tmpl w:val="043254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330993"/>
    <w:multiLevelType w:val="hybridMultilevel"/>
    <w:tmpl w:val="325C78CE"/>
    <w:lvl w:ilvl="0" w:tplc="56A6A520">
      <w:numFmt w:val="bullet"/>
      <w:lvlText w:val=""/>
      <w:lvlJc w:val="left"/>
      <w:pPr>
        <w:ind w:left="720" w:hanging="360"/>
      </w:pPr>
      <w:rPr>
        <w:rFonts w:ascii="Wingdings" w:eastAsiaTheme="minorHAnsi"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84BB7"/>
    <w:multiLevelType w:val="hybridMultilevel"/>
    <w:tmpl w:val="1D52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A1E4F"/>
    <w:multiLevelType w:val="hybridMultilevel"/>
    <w:tmpl w:val="964C61B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914A98"/>
    <w:multiLevelType w:val="hybridMultilevel"/>
    <w:tmpl w:val="74FC74D2"/>
    <w:lvl w:ilvl="0" w:tplc="8B7237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654DBB"/>
    <w:multiLevelType w:val="hybridMultilevel"/>
    <w:tmpl w:val="64605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2D3306"/>
    <w:multiLevelType w:val="hybridMultilevel"/>
    <w:tmpl w:val="7458DC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107497E"/>
    <w:multiLevelType w:val="hybridMultilevel"/>
    <w:tmpl w:val="5CA6A9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F22EA4"/>
    <w:multiLevelType w:val="hybridMultilevel"/>
    <w:tmpl w:val="0AEC7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AB370E"/>
    <w:multiLevelType w:val="hybridMultilevel"/>
    <w:tmpl w:val="8B8848BC"/>
    <w:lvl w:ilvl="0" w:tplc="C728EEA4">
      <w:start w:val="1"/>
      <w:numFmt w:val="bullet"/>
      <w:lvlText w:val=""/>
      <w:lvlJc w:val="left"/>
      <w:pPr>
        <w:tabs>
          <w:tab w:val="num" w:pos="720"/>
        </w:tabs>
        <w:ind w:left="720" w:hanging="360"/>
      </w:pPr>
      <w:rPr>
        <w:rFonts w:ascii="Wingdings 3" w:hAnsi="Wingdings 3" w:hint="default"/>
      </w:rPr>
    </w:lvl>
    <w:lvl w:ilvl="1" w:tplc="C9C4F770">
      <w:start w:val="1"/>
      <w:numFmt w:val="bullet"/>
      <w:lvlText w:val=""/>
      <w:lvlJc w:val="left"/>
      <w:pPr>
        <w:tabs>
          <w:tab w:val="num" w:pos="1440"/>
        </w:tabs>
        <w:ind w:left="1440" w:hanging="360"/>
      </w:pPr>
      <w:rPr>
        <w:rFonts w:ascii="Wingdings 3" w:hAnsi="Wingdings 3" w:hint="default"/>
      </w:rPr>
    </w:lvl>
    <w:lvl w:ilvl="2" w:tplc="0A687DEC" w:tentative="1">
      <w:start w:val="1"/>
      <w:numFmt w:val="bullet"/>
      <w:lvlText w:val=""/>
      <w:lvlJc w:val="left"/>
      <w:pPr>
        <w:tabs>
          <w:tab w:val="num" w:pos="2160"/>
        </w:tabs>
        <w:ind w:left="2160" w:hanging="360"/>
      </w:pPr>
      <w:rPr>
        <w:rFonts w:ascii="Wingdings 3" w:hAnsi="Wingdings 3" w:hint="default"/>
      </w:rPr>
    </w:lvl>
    <w:lvl w:ilvl="3" w:tplc="6302E114" w:tentative="1">
      <w:start w:val="1"/>
      <w:numFmt w:val="bullet"/>
      <w:lvlText w:val=""/>
      <w:lvlJc w:val="left"/>
      <w:pPr>
        <w:tabs>
          <w:tab w:val="num" w:pos="2880"/>
        </w:tabs>
        <w:ind w:left="2880" w:hanging="360"/>
      </w:pPr>
      <w:rPr>
        <w:rFonts w:ascii="Wingdings 3" w:hAnsi="Wingdings 3" w:hint="default"/>
      </w:rPr>
    </w:lvl>
    <w:lvl w:ilvl="4" w:tplc="802A47DA" w:tentative="1">
      <w:start w:val="1"/>
      <w:numFmt w:val="bullet"/>
      <w:lvlText w:val=""/>
      <w:lvlJc w:val="left"/>
      <w:pPr>
        <w:tabs>
          <w:tab w:val="num" w:pos="3600"/>
        </w:tabs>
        <w:ind w:left="3600" w:hanging="360"/>
      </w:pPr>
      <w:rPr>
        <w:rFonts w:ascii="Wingdings 3" w:hAnsi="Wingdings 3" w:hint="default"/>
      </w:rPr>
    </w:lvl>
    <w:lvl w:ilvl="5" w:tplc="FFB08BFA" w:tentative="1">
      <w:start w:val="1"/>
      <w:numFmt w:val="bullet"/>
      <w:lvlText w:val=""/>
      <w:lvlJc w:val="left"/>
      <w:pPr>
        <w:tabs>
          <w:tab w:val="num" w:pos="4320"/>
        </w:tabs>
        <w:ind w:left="4320" w:hanging="360"/>
      </w:pPr>
      <w:rPr>
        <w:rFonts w:ascii="Wingdings 3" w:hAnsi="Wingdings 3" w:hint="default"/>
      </w:rPr>
    </w:lvl>
    <w:lvl w:ilvl="6" w:tplc="80281882" w:tentative="1">
      <w:start w:val="1"/>
      <w:numFmt w:val="bullet"/>
      <w:lvlText w:val=""/>
      <w:lvlJc w:val="left"/>
      <w:pPr>
        <w:tabs>
          <w:tab w:val="num" w:pos="5040"/>
        </w:tabs>
        <w:ind w:left="5040" w:hanging="360"/>
      </w:pPr>
      <w:rPr>
        <w:rFonts w:ascii="Wingdings 3" w:hAnsi="Wingdings 3" w:hint="default"/>
      </w:rPr>
    </w:lvl>
    <w:lvl w:ilvl="7" w:tplc="B106A2E2" w:tentative="1">
      <w:start w:val="1"/>
      <w:numFmt w:val="bullet"/>
      <w:lvlText w:val=""/>
      <w:lvlJc w:val="left"/>
      <w:pPr>
        <w:tabs>
          <w:tab w:val="num" w:pos="5760"/>
        </w:tabs>
        <w:ind w:left="5760" w:hanging="360"/>
      </w:pPr>
      <w:rPr>
        <w:rFonts w:ascii="Wingdings 3" w:hAnsi="Wingdings 3" w:hint="default"/>
      </w:rPr>
    </w:lvl>
    <w:lvl w:ilvl="8" w:tplc="3006D88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FA620AF"/>
    <w:multiLevelType w:val="hybridMultilevel"/>
    <w:tmpl w:val="69B8509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8722326"/>
    <w:multiLevelType w:val="hybridMultilevel"/>
    <w:tmpl w:val="DFF09996"/>
    <w:lvl w:ilvl="0" w:tplc="8160AABE">
      <w:start w:val="20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70405F"/>
    <w:multiLevelType w:val="hybridMultilevel"/>
    <w:tmpl w:val="B636C360"/>
    <w:lvl w:ilvl="0" w:tplc="337ECD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0997134"/>
    <w:multiLevelType w:val="hybridMultilevel"/>
    <w:tmpl w:val="2A22D0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1441536"/>
    <w:multiLevelType w:val="hybridMultilevel"/>
    <w:tmpl w:val="D5C6B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60310"/>
    <w:multiLevelType w:val="hybridMultilevel"/>
    <w:tmpl w:val="3C1ED640"/>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02F6D"/>
    <w:multiLevelType w:val="hybridMultilevel"/>
    <w:tmpl w:val="373425AC"/>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31112761">
    <w:abstractNumId w:val="4"/>
  </w:num>
  <w:num w:numId="2" w16cid:durableId="1538423060">
    <w:abstractNumId w:val="0"/>
  </w:num>
  <w:num w:numId="3" w16cid:durableId="284582583">
    <w:abstractNumId w:val="11"/>
  </w:num>
  <w:num w:numId="4" w16cid:durableId="365524566">
    <w:abstractNumId w:val="17"/>
  </w:num>
  <w:num w:numId="5" w16cid:durableId="894271149">
    <w:abstractNumId w:val="16"/>
  </w:num>
  <w:num w:numId="6" w16cid:durableId="2017881996">
    <w:abstractNumId w:val="13"/>
  </w:num>
  <w:num w:numId="7" w16cid:durableId="244925579">
    <w:abstractNumId w:val="12"/>
  </w:num>
  <w:num w:numId="8" w16cid:durableId="1397362723">
    <w:abstractNumId w:val="5"/>
  </w:num>
  <w:num w:numId="9" w16cid:durableId="331107371">
    <w:abstractNumId w:val="2"/>
  </w:num>
  <w:num w:numId="10" w16cid:durableId="189150849">
    <w:abstractNumId w:val="8"/>
  </w:num>
  <w:num w:numId="11" w16cid:durableId="2006929349">
    <w:abstractNumId w:val="6"/>
  </w:num>
  <w:num w:numId="12" w16cid:durableId="1162113977">
    <w:abstractNumId w:val="9"/>
  </w:num>
  <w:num w:numId="13" w16cid:durableId="2131508869">
    <w:abstractNumId w:val="14"/>
  </w:num>
  <w:num w:numId="14" w16cid:durableId="45422043">
    <w:abstractNumId w:val="1"/>
  </w:num>
  <w:num w:numId="15" w16cid:durableId="1433866144">
    <w:abstractNumId w:val="7"/>
  </w:num>
  <w:num w:numId="16" w16cid:durableId="883100853">
    <w:abstractNumId w:val="15"/>
  </w:num>
  <w:num w:numId="17" w16cid:durableId="759179858">
    <w:abstractNumId w:val="3"/>
  </w:num>
  <w:num w:numId="18" w16cid:durableId="3308375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701"/>
    <w:rsid w:val="0000257C"/>
    <w:rsid w:val="00014A3A"/>
    <w:rsid w:val="0002799A"/>
    <w:rsid w:val="0003032F"/>
    <w:rsid w:val="00030E14"/>
    <w:rsid w:val="00030E58"/>
    <w:rsid w:val="0005777F"/>
    <w:rsid w:val="00057D3C"/>
    <w:rsid w:val="00064502"/>
    <w:rsid w:val="000654F9"/>
    <w:rsid w:val="00087720"/>
    <w:rsid w:val="000B2270"/>
    <w:rsid w:val="000C07BA"/>
    <w:rsid w:val="000C24C4"/>
    <w:rsid w:val="000C4142"/>
    <w:rsid w:val="000D7725"/>
    <w:rsid w:val="000E74B5"/>
    <w:rsid w:val="000E7755"/>
    <w:rsid w:val="000F02EA"/>
    <w:rsid w:val="0010616E"/>
    <w:rsid w:val="00122EF8"/>
    <w:rsid w:val="0013199C"/>
    <w:rsid w:val="001358A4"/>
    <w:rsid w:val="00161EAE"/>
    <w:rsid w:val="0017036A"/>
    <w:rsid w:val="00180427"/>
    <w:rsid w:val="00180B80"/>
    <w:rsid w:val="0018771C"/>
    <w:rsid w:val="001A1E72"/>
    <w:rsid w:val="001A57E6"/>
    <w:rsid w:val="001B7D04"/>
    <w:rsid w:val="001C4BDD"/>
    <w:rsid w:val="001C5322"/>
    <w:rsid w:val="001C6564"/>
    <w:rsid w:val="001D21A0"/>
    <w:rsid w:val="001F0B05"/>
    <w:rsid w:val="001F1468"/>
    <w:rsid w:val="001F3657"/>
    <w:rsid w:val="001F7F1F"/>
    <w:rsid w:val="00223E6E"/>
    <w:rsid w:val="00235959"/>
    <w:rsid w:val="00237EF4"/>
    <w:rsid w:val="002475AD"/>
    <w:rsid w:val="00251597"/>
    <w:rsid w:val="00262BED"/>
    <w:rsid w:val="002641D0"/>
    <w:rsid w:val="00277A6B"/>
    <w:rsid w:val="00283EE5"/>
    <w:rsid w:val="00294A8C"/>
    <w:rsid w:val="00297716"/>
    <w:rsid w:val="002B0842"/>
    <w:rsid w:val="002D0CC8"/>
    <w:rsid w:val="002D652D"/>
    <w:rsid w:val="002D66A2"/>
    <w:rsid w:val="002E1FA9"/>
    <w:rsid w:val="002F151C"/>
    <w:rsid w:val="002F2913"/>
    <w:rsid w:val="002F2957"/>
    <w:rsid w:val="002F35EC"/>
    <w:rsid w:val="00310B64"/>
    <w:rsid w:val="00311E3E"/>
    <w:rsid w:val="003137C8"/>
    <w:rsid w:val="00314188"/>
    <w:rsid w:val="0031429F"/>
    <w:rsid w:val="00330AA9"/>
    <w:rsid w:val="00334D9B"/>
    <w:rsid w:val="003443F3"/>
    <w:rsid w:val="00352743"/>
    <w:rsid w:val="0036469B"/>
    <w:rsid w:val="00371161"/>
    <w:rsid w:val="00373BAB"/>
    <w:rsid w:val="00384338"/>
    <w:rsid w:val="003860E3"/>
    <w:rsid w:val="00390545"/>
    <w:rsid w:val="00392699"/>
    <w:rsid w:val="003A28F9"/>
    <w:rsid w:val="003A6B73"/>
    <w:rsid w:val="003B01A3"/>
    <w:rsid w:val="003C321A"/>
    <w:rsid w:val="003D31AC"/>
    <w:rsid w:val="003E2A2E"/>
    <w:rsid w:val="00412136"/>
    <w:rsid w:val="00420CB1"/>
    <w:rsid w:val="0042178A"/>
    <w:rsid w:val="004222A7"/>
    <w:rsid w:val="00422B38"/>
    <w:rsid w:val="00431EDF"/>
    <w:rsid w:val="00434C87"/>
    <w:rsid w:val="00490343"/>
    <w:rsid w:val="004A02B4"/>
    <w:rsid w:val="004B0976"/>
    <w:rsid w:val="004D7C09"/>
    <w:rsid w:val="004E5D70"/>
    <w:rsid w:val="00514495"/>
    <w:rsid w:val="005154FC"/>
    <w:rsid w:val="00515F8B"/>
    <w:rsid w:val="00533B2B"/>
    <w:rsid w:val="00541F7F"/>
    <w:rsid w:val="00563A49"/>
    <w:rsid w:val="005735B6"/>
    <w:rsid w:val="0057494E"/>
    <w:rsid w:val="005A6EBA"/>
    <w:rsid w:val="005B2248"/>
    <w:rsid w:val="005C698F"/>
    <w:rsid w:val="005C6D24"/>
    <w:rsid w:val="005D4CCD"/>
    <w:rsid w:val="005D59B5"/>
    <w:rsid w:val="005D6C39"/>
    <w:rsid w:val="005E5199"/>
    <w:rsid w:val="005F5623"/>
    <w:rsid w:val="00600B89"/>
    <w:rsid w:val="00621308"/>
    <w:rsid w:val="006516AD"/>
    <w:rsid w:val="0065597F"/>
    <w:rsid w:val="00681CAF"/>
    <w:rsid w:val="00696B0C"/>
    <w:rsid w:val="006A0FEC"/>
    <w:rsid w:val="006A1A91"/>
    <w:rsid w:val="006A73C9"/>
    <w:rsid w:val="006B7526"/>
    <w:rsid w:val="006F0F4D"/>
    <w:rsid w:val="006F2E95"/>
    <w:rsid w:val="006F6D26"/>
    <w:rsid w:val="0070101D"/>
    <w:rsid w:val="00715FA1"/>
    <w:rsid w:val="007238A9"/>
    <w:rsid w:val="00726B70"/>
    <w:rsid w:val="00730EEC"/>
    <w:rsid w:val="007321CF"/>
    <w:rsid w:val="00735A7A"/>
    <w:rsid w:val="007411F8"/>
    <w:rsid w:val="00763133"/>
    <w:rsid w:val="00764740"/>
    <w:rsid w:val="0077552B"/>
    <w:rsid w:val="00776724"/>
    <w:rsid w:val="007833B0"/>
    <w:rsid w:val="00795011"/>
    <w:rsid w:val="007A268C"/>
    <w:rsid w:val="007A407E"/>
    <w:rsid w:val="007B0EB1"/>
    <w:rsid w:val="007B7FF9"/>
    <w:rsid w:val="007C3692"/>
    <w:rsid w:val="00822E47"/>
    <w:rsid w:val="008271D1"/>
    <w:rsid w:val="00831229"/>
    <w:rsid w:val="00831D74"/>
    <w:rsid w:val="008328F5"/>
    <w:rsid w:val="0083313B"/>
    <w:rsid w:val="00841B8C"/>
    <w:rsid w:val="00842E59"/>
    <w:rsid w:val="0084590A"/>
    <w:rsid w:val="008616F1"/>
    <w:rsid w:val="00864523"/>
    <w:rsid w:val="0087485A"/>
    <w:rsid w:val="00884033"/>
    <w:rsid w:val="008A408F"/>
    <w:rsid w:val="008E240E"/>
    <w:rsid w:val="008E2619"/>
    <w:rsid w:val="008E531A"/>
    <w:rsid w:val="0090450E"/>
    <w:rsid w:val="00920780"/>
    <w:rsid w:val="00932ECD"/>
    <w:rsid w:val="00947CA1"/>
    <w:rsid w:val="00956566"/>
    <w:rsid w:val="00967462"/>
    <w:rsid w:val="00970050"/>
    <w:rsid w:val="00981B64"/>
    <w:rsid w:val="00985798"/>
    <w:rsid w:val="009870B7"/>
    <w:rsid w:val="009903C6"/>
    <w:rsid w:val="00996777"/>
    <w:rsid w:val="009A3474"/>
    <w:rsid w:val="009B401B"/>
    <w:rsid w:val="009C2B0D"/>
    <w:rsid w:val="009C509B"/>
    <w:rsid w:val="009C74AC"/>
    <w:rsid w:val="009E122A"/>
    <w:rsid w:val="009F0672"/>
    <w:rsid w:val="00A10AD7"/>
    <w:rsid w:val="00A11F6B"/>
    <w:rsid w:val="00A25266"/>
    <w:rsid w:val="00A40E3D"/>
    <w:rsid w:val="00A704F0"/>
    <w:rsid w:val="00A86893"/>
    <w:rsid w:val="00A91BA7"/>
    <w:rsid w:val="00AA6D5E"/>
    <w:rsid w:val="00AB387B"/>
    <w:rsid w:val="00AB4456"/>
    <w:rsid w:val="00AD31BD"/>
    <w:rsid w:val="00AF174D"/>
    <w:rsid w:val="00AF7BA6"/>
    <w:rsid w:val="00B0039E"/>
    <w:rsid w:val="00B11F09"/>
    <w:rsid w:val="00B234D4"/>
    <w:rsid w:val="00B52EBF"/>
    <w:rsid w:val="00B6712D"/>
    <w:rsid w:val="00B80802"/>
    <w:rsid w:val="00B87EE1"/>
    <w:rsid w:val="00B91EBD"/>
    <w:rsid w:val="00BA7C5D"/>
    <w:rsid w:val="00BC1256"/>
    <w:rsid w:val="00BD2073"/>
    <w:rsid w:val="00BD503F"/>
    <w:rsid w:val="00BE0979"/>
    <w:rsid w:val="00BE4922"/>
    <w:rsid w:val="00C043CB"/>
    <w:rsid w:val="00C1102A"/>
    <w:rsid w:val="00C1140C"/>
    <w:rsid w:val="00C20764"/>
    <w:rsid w:val="00C213CF"/>
    <w:rsid w:val="00C23D25"/>
    <w:rsid w:val="00C27CC9"/>
    <w:rsid w:val="00C27D00"/>
    <w:rsid w:val="00C301F9"/>
    <w:rsid w:val="00C30CFF"/>
    <w:rsid w:val="00C344A8"/>
    <w:rsid w:val="00C43EE7"/>
    <w:rsid w:val="00C44BB7"/>
    <w:rsid w:val="00C46FE3"/>
    <w:rsid w:val="00C47782"/>
    <w:rsid w:val="00C5119E"/>
    <w:rsid w:val="00C56A48"/>
    <w:rsid w:val="00C653FD"/>
    <w:rsid w:val="00C71F9E"/>
    <w:rsid w:val="00C87A4F"/>
    <w:rsid w:val="00C95030"/>
    <w:rsid w:val="00CA6E1D"/>
    <w:rsid w:val="00CB4B13"/>
    <w:rsid w:val="00CC7F04"/>
    <w:rsid w:val="00CD37DE"/>
    <w:rsid w:val="00CE03F2"/>
    <w:rsid w:val="00CE1380"/>
    <w:rsid w:val="00CE416C"/>
    <w:rsid w:val="00CE5701"/>
    <w:rsid w:val="00CF412F"/>
    <w:rsid w:val="00D15250"/>
    <w:rsid w:val="00D1715B"/>
    <w:rsid w:val="00D25A31"/>
    <w:rsid w:val="00D30823"/>
    <w:rsid w:val="00D33C89"/>
    <w:rsid w:val="00D42B86"/>
    <w:rsid w:val="00D47CF8"/>
    <w:rsid w:val="00D6247E"/>
    <w:rsid w:val="00D63C47"/>
    <w:rsid w:val="00D705FB"/>
    <w:rsid w:val="00D737D1"/>
    <w:rsid w:val="00D74F49"/>
    <w:rsid w:val="00D76676"/>
    <w:rsid w:val="00D77942"/>
    <w:rsid w:val="00D80B3A"/>
    <w:rsid w:val="00D859F0"/>
    <w:rsid w:val="00D92EC9"/>
    <w:rsid w:val="00DA1130"/>
    <w:rsid w:val="00DB4076"/>
    <w:rsid w:val="00DC2C4E"/>
    <w:rsid w:val="00DD4659"/>
    <w:rsid w:val="00DE210D"/>
    <w:rsid w:val="00DE29E1"/>
    <w:rsid w:val="00DF52B4"/>
    <w:rsid w:val="00E12538"/>
    <w:rsid w:val="00E22E51"/>
    <w:rsid w:val="00E246EA"/>
    <w:rsid w:val="00E32204"/>
    <w:rsid w:val="00E32589"/>
    <w:rsid w:val="00E43B24"/>
    <w:rsid w:val="00E61725"/>
    <w:rsid w:val="00E63809"/>
    <w:rsid w:val="00E64DF6"/>
    <w:rsid w:val="00E67998"/>
    <w:rsid w:val="00E7060D"/>
    <w:rsid w:val="00E90EAC"/>
    <w:rsid w:val="00E92F39"/>
    <w:rsid w:val="00E94652"/>
    <w:rsid w:val="00EA5E98"/>
    <w:rsid w:val="00EB1F3E"/>
    <w:rsid w:val="00EB27F0"/>
    <w:rsid w:val="00EC264E"/>
    <w:rsid w:val="00EC4B51"/>
    <w:rsid w:val="00EC518D"/>
    <w:rsid w:val="00EC5BE5"/>
    <w:rsid w:val="00ED38F8"/>
    <w:rsid w:val="00EE034C"/>
    <w:rsid w:val="00EE7410"/>
    <w:rsid w:val="00EF311A"/>
    <w:rsid w:val="00EF449B"/>
    <w:rsid w:val="00EF4F87"/>
    <w:rsid w:val="00F055D8"/>
    <w:rsid w:val="00F17379"/>
    <w:rsid w:val="00F211B4"/>
    <w:rsid w:val="00F23C40"/>
    <w:rsid w:val="00F2512C"/>
    <w:rsid w:val="00F66CF7"/>
    <w:rsid w:val="00F73A69"/>
    <w:rsid w:val="00F73B5F"/>
    <w:rsid w:val="00F81BE9"/>
    <w:rsid w:val="00FB39AB"/>
    <w:rsid w:val="00FC5640"/>
    <w:rsid w:val="00FC7230"/>
    <w:rsid w:val="00FF3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8561367"/>
  <w15:docId w15:val="{D68BD692-1DE3-486A-B450-1A86E9E8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47"/>
  </w:style>
  <w:style w:type="paragraph" w:styleId="Heading2">
    <w:name w:val="heading 2"/>
    <w:basedOn w:val="Normal"/>
    <w:next w:val="Normal"/>
    <w:link w:val="Heading2Char"/>
    <w:uiPriority w:val="9"/>
    <w:unhideWhenUsed/>
    <w:qFormat/>
    <w:rsid w:val="00741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161"/>
    <w:pPr>
      <w:ind w:left="720"/>
      <w:contextualSpacing/>
    </w:pPr>
  </w:style>
  <w:style w:type="paragraph" w:styleId="Header">
    <w:name w:val="header"/>
    <w:basedOn w:val="Normal"/>
    <w:link w:val="HeaderChar"/>
    <w:uiPriority w:val="99"/>
    <w:unhideWhenUsed/>
    <w:rsid w:val="003E2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A2E"/>
  </w:style>
  <w:style w:type="paragraph" w:styleId="Footer">
    <w:name w:val="footer"/>
    <w:basedOn w:val="Normal"/>
    <w:link w:val="FooterChar"/>
    <w:uiPriority w:val="99"/>
    <w:unhideWhenUsed/>
    <w:rsid w:val="003E2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A2E"/>
  </w:style>
  <w:style w:type="paragraph" w:styleId="BalloonText">
    <w:name w:val="Balloon Text"/>
    <w:basedOn w:val="Normal"/>
    <w:link w:val="BalloonTextChar"/>
    <w:uiPriority w:val="99"/>
    <w:semiHidden/>
    <w:unhideWhenUsed/>
    <w:rsid w:val="003E2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2E"/>
    <w:rPr>
      <w:rFonts w:ascii="Tahoma" w:hAnsi="Tahoma" w:cs="Tahoma"/>
      <w:sz w:val="16"/>
      <w:szCs w:val="16"/>
    </w:rPr>
  </w:style>
  <w:style w:type="character" w:styleId="PlaceholderText">
    <w:name w:val="Placeholder Text"/>
    <w:basedOn w:val="DefaultParagraphFont"/>
    <w:uiPriority w:val="99"/>
    <w:semiHidden/>
    <w:rsid w:val="00DE210D"/>
    <w:rPr>
      <w:color w:val="808080"/>
    </w:rPr>
  </w:style>
  <w:style w:type="table" w:styleId="TableGrid">
    <w:name w:val="Table Grid"/>
    <w:basedOn w:val="TableNormal"/>
    <w:uiPriority w:val="59"/>
    <w:rsid w:val="009C7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oolNames">
    <w:name w:val="School Names"/>
    <w:basedOn w:val="DefaultParagraphFont"/>
    <w:uiPriority w:val="1"/>
    <w:rsid w:val="00EC264E"/>
    <w:rPr>
      <w:rFonts w:asciiTheme="minorHAnsi" w:hAnsiTheme="minorHAnsi"/>
      <w:sz w:val="28"/>
    </w:rPr>
  </w:style>
  <w:style w:type="character" w:styleId="Hyperlink">
    <w:name w:val="Hyperlink"/>
    <w:basedOn w:val="DefaultParagraphFont"/>
    <w:uiPriority w:val="99"/>
    <w:unhideWhenUsed/>
    <w:rsid w:val="0083313B"/>
    <w:rPr>
      <w:color w:val="0000FF" w:themeColor="hyperlink"/>
      <w:u w:val="single"/>
    </w:rPr>
  </w:style>
  <w:style w:type="character" w:customStyle="1" w:styleId="Heading2Char">
    <w:name w:val="Heading 2 Char"/>
    <w:basedOn w:val="DefaultParagraphFont"/>
    <w:link w:val="Heading2"/>
    <w:uiPriority w:val="9"/>
    <w:rsid w:val="007411F8"/>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4B0976"/>
    <w:rPr>
      <w:color w:val="800080" w:themeColor="followedHyperlink"/>
      <w:u w:val="single"/>
    </w:rPr>
  </w:style>
  <w:style w:type="paragraph" w:customStyle="1" w:styleId="Default">
    <w:name w:val="Default"/>
    <w:rsid w:val="003A28F9"/>
    <w:pPr>
      <w:autoSpaceDE w:val="0"/>
      <w:autoSpaceDN w:val="0"/>
      <w:adjustRightInd w:val="0"/>
      <w:spacing w:after="0" w:line="240" w:lineRule="auto"/>
    </w:pPr>
    <w:rPr>
      <w:rFonts w:ascii="Proxima Nova Bl" w:hAnsi="Proxima Nova Bl" w:cs="Proxima Nova Bl"/>
      <w:color w:val="000000"/>
      <w:sz w:val="24"/>
      <w:szCs w:val="24"/>
    </w:rPr>
  </w:style>
  <w:style w:type="paragraph" w:customStyle="1" w:styleId="Pa1">
    <w:name w:val="Pa1"/>
    <w:basedOn w:val="Default"/>
    <w:next w:val="Default"/>
    <w:uiPriority w:val="99"/>
    <w:rsid w:val="003A28F9"/>
    <w:pPr>
      <w:spacing w:line="241" w:lineRule="atLeast"/>
    </w:pPr>
    <w:rPr>
      <w:rFonts w:cstheme="minorBidi"/>
      <w:color w:val="auto"/>
    </w:rPr>
  </w:style>
  <w:style w:type="character" w:customStyle="1" w:styleId="A4">
    <w:name w:val="A4"/>
    <w:uiPriority w:val="99"/>
    <w:rsid w:val="003A28F9"/>
    <w:rPr>
      <w:rFonts w:ascii="Proxima Nova Lt" w:hAnsi="Proxima Nova Lt" w:cs="Proxima Nova Lt"/>
      <w:b/>
      <w:bCs/>
      <w:color w:val="000000"/>
      <w:sz w:val="20"/>
      <w:szCs w:val="20"/>
    </w:rPr>
  </w:style>
  <w:style w:type="paragraph" w:styleId="NoSpacing">
    <w:name w:val="No Spacing"/>
    <w:link w:val="NoSpacingChar"/>
    <w:uiPriority w:val="1"/>
    <w:qFormat/>
    <w:rsid w:val="00E3220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E3220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490355">
      <w:bodyDiv w:val="1"/>
      <w:marLeft w:val="0"/>
      <w:marRight w:val="0"/>
      <w:marTop w:val="0"/>
      <w:marBottom w:val="0"/>
      <w:divBdr>
        <w:top w:val="none" w:sz="0" w:space="0" w:color="auto"/>
        <w:left w:val="none" w:sz="0" w:space="0" w:color="auto"/>
        <w:bottom w:val="none" w:sz="0" w:space="0" w:color="auto"/>
        <w:right w:val="none" w:sz="0" w:space="0" w:color="auto"/>
      </w:divBdr>
      <w:divsChild>
        <w:div w:id="181283917">
          <w:marLeft w:val="1166"/>
          <w:marRight w:val="0"/>
          <w:marTop w:val="200"/>
          <w:marBottom w:val="0"/>
          <w:divBdr>
            <w:top w:val="none" w:sz="0" w:space="0" w:color="auto"/>
            <w:left w:val="none" w:sz="0" w:space="0" w:color="auto"/>
            <w:bottom w:val="none" w:sz="0" w:space="0" w:color="auto"/>
            <w:right w:val="none" w:sz="0" w:space="0" w:color="auto"/>
          </w:divBdr>
        </w:div>
        <w:div w:id="564997959">
          <w:marLeft w:val="1166"/>
          <w:marRight w:val="0"/>
          <w:marTop w:val="200"/>
          <w:marBottom w:val="0"/>
          <w:divBdr>
            <w:top w:val="none" w:sz="0" w:space="0" w:color="auto"/>
            <w:left w:val="none" w:sz="0" w:space="0" w:color="auto"/>
            <w:bottom w:val="none" w:sz="0" w:space="0" w:color="auto"/>
            <w:right w:val="none" w:sz="0" w:space="0" w:color="auto"/>
          </w:divBdr>
        </w:div>
      </w:divsChild>
    </w:div>
    <w:div w:id="1534884227">
      <w:bodyDiv w:val="1"/>
      <w:marLeft w:val="0"/>
      <w:marRight w:val="0"/>
      <w:marTop w:val="0"/>
      <w:marBottom w:val="0"/>
      <w:divBdr>
        <w:top w:val="none" w:sz="0" w:space="0" w:color="auto"/>
        <w:left w:val="none" w:sz="0" w:space="0" w:color="auto"/>
        <w:bottom w:val="none" w:sz="0" w:space="0" w:color="auto"/>
        <w:right w:val="none" w:sz="0" w:space="0" w:color="auto"/>
      </w:divBdr>
      <w:divsChild>
        <w:div w:id="1618246583">
          <w:marLeft w:val="0"/>
          <w:marRight w:val="0"/>
          <w:marTop w:val="0"/>
          <w:marBottom w:val="0"/>
          <w:divBdr>
            <w:top w:val="none" w:sz="0" w:space="0" w:color="auto"/>
            <w:left w:val="none" w:sz="0" w:space="0" w:color="auto"/>
            <w:bottom w:val="none" w:sz="0" w:space="0" w:color="auto"/>
            <w:right w:val="none" w:sz="0" w:space="0" w:color="auto"/>
          </w:divBdr>
          <w:divsChild>
            <w:div w:id="1598757265">
              <w:marLeft w:val="0"/>
              <w:marRight w:val="0"/>
              <w:marTop w:val="0"/>
              <w:marBottom w:val="0"/>
              <w:divBdr>
                <w:top w:val="none" w:sz="0" w:space="0" w:color="auto"/>
                <w:left w:val="none" w:sz="0" w:space="0" w:color="auto"/>
                <w:bottom w:val="none" w:sz="0" w:space="0" w:color="auto"/>
                <w:right w:val="none" w:sz="0" w:space="0" w:color="auto"/>
              </w:divBdr>
            </w:div>
            <w:div w:id="15193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carfleo.org/documents/familylifeelementary/Family_Life_Education_Elementary_Policy_Document_2012.(1).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carfleo.org/documents/RE%20Curriculum/Elem_Rel._Ed._Policy_Document.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youtube.com/watch?v=7HsGp8C0YnA"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acbo.on.ca/englishweb/fullyalive.ht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8BE324DA5C4B28B69512998AECC59F"/>
        <w:category>
          <w:name w:val="General"/>
          <w:gallery w:val="placeholder"/>
        </w:category>
        <w:types>
          <w:type w:val="bbPlcHdr"/>
        </w:types>
        <w:behaviors>
          <w:behavior w:val="content"/>
        </w:behaviors>
        <w:guid w:val="{D869A156-DA89-488B-B303-24C6F56A280F}"/>
      </w:docPartPr>
      <w:docPartBody>
        <w:p w:rsidR="00A76C86" w:rsidRDefault="00BF1FCC" w:rsidP="00BF1FCC">
          <w:pPr>
            <w:pStyle w:val="118BE324DA5C4B28B69512998AECC59F4"/>
          </w:pPr>
          <w:r w:rsidRPr="00277C9B">
            <w:rPr>
              <w:rStyle w:val="PlaceholderText"/>
            </w:rPr>
            <w:t>Choose an item.</w:t>
          </w:r>
        </w:p>
      </w:docPartBody>
    </w:docPart>
    <w:docPart>
      <w:docPartPr>
        <w:name w:val="ECF563423FEF4EFB853A72E67E1F6890"/>
        <w:category>
          <w:name w:val="General"/>
          <w:gallery w:val="placeholder"/>
        </w:category>
        <w:types>
          <w:type w:val="bbPlcHdr"/>
        </w:types>
        <w:behaviors>
          <w:behavior w:val="content"/>
        </w:behaviors>
        <w:guid w:val="{6F29C52E-0AF4-4FDF-ABF3-A106D504A959}"/>
      </w:docPartPr>
      <w:docPartBody>
        <w:p w:rsidR="00A76C86" w:rsidRDefault="00BF1FCC" w:rsidP="00BF1FCC">
          <w:pPr>
            <w:pStyle w:val="ECF563423FEF4EFB853A72E67E1F68904"/>
          </w:pPr>
          <w:r w:rsidRPr="009F2311">
            <w:rPr>
              <w:rStyle w:val="PlaceholderText"/>
            </w:rPr>
            <w:t>Click here to enter text.</w:t>
          </w:r>
        </w:p>
      </w:docPartBody>
    </w:docPart>
    <w:docPart>
      <w:docPartPr>
        <w:name w:val="1F7CA512A49141D6870D62D36DB2E548"/>
        <w:category>
          <w:name w:val="General"/>
          <w:gallery w:val="placeholder"/>
        </w:category>
        <w:types>
          <w:type w:val="bbPlcHdr"/>
        </w:types>
        <w:behaviors>
          <w:behavior w:val="content"/>
        </w:behaviors>
        <w:guid w:val="{4C28C07A-6D7E-44B1-8890-3CAC62897F68}"/>
      </w:docPartPr>
      <w:docPartBody>
        <w:p w:rsidR="00A76C86" w:rsidRDefault="00BF1FCC" w:rsidP="00BF1FCC">
          <w:pPr>
            <w:pStyle w:val="1F7CA512A49141D6870D62D36DB2E5484"/>
          </w:pPr>
          <w:r w:rsidRPr="00352618">
            <w:rPr>
              <w:rStyle w:val="PlaceholderText"/>
            </w:rPr>
            <w:t>Choose an item.</w:t>
          </w:r>
        </w:p>
      </w:docPartBody>
    </w:docPart>
    <w:docPart>
      <w:docPartPr>
        <w:name w:val="4CE02C0290584BF38EBE8C62F2DD59B5"/>
        <w:category>
          <w:name w:val="General"/>
          <w:gallery w:val="placeholder"/>
        </w:category>
        <w:types>
          <w:type w:val="bbPlcHdr"/>
        </w:types>
        <w:behaviors>
          <w:behavior w:val="content"/>
        </w:behaviors>
        <w:guid w:val="{3AE2D56D-A6FF-4960-BC9D-28A2243A65EC}"/>
      </w:docPartPr>
      <w:docPartBody>
        <w:p w:rsidR="00A76C86" w:rsidRDefault="00BF1FCC" w:rsidP="00BF1FCC">
          <w:pPr>
            <w:pStyle w:val="4CE02C0290584BF38EBE8C62F2DD59B54"/>
          </w:pPr>
          <w:r w:rsidRPr="009F2311">
            <w:rPr>
              <w:rStyle w:val="PlaceholderText"/>
            </w:rPr>
            <w:t>Click here to enter text.</w:t>
          </w:r>
        </w:p>
      </w:docPartBody>
    </w:docPart>
    <w:docPart>
      <w:docPartPr>
        <w:name w:val="6927F22CAD624184AEB68421885FFAC9"/>
        <w:category>
          <w:name w:val="General"/>
          <w:gallery w:val="placeholder"/>
        </w:category>
        <w:types>
          <w:type w:val="bbPlcHdr"/>
        </w:types>
        <w:behaviors>
          <w:behavior w:val="content"/>
        </w:behaviors>
        <w:guid w:val="{C9997251-60B4-4007-A207-3806F8B41F8A}"/>
      </w:docPartPr>
      <w:docPartBody>
        <w:p w:rsidR="00A76C86" w:rsidRDefault="00BF1FCC" w:rsidP="00BF1FCC">
          <w:pPr>
            <w:pStyle w:val="6927F22CAD624184AEB68421885FFAC94"/>
          </w:pPr>
          <w:r w:rsidRPr="009F2311">
            <w:rPr>
              <w:rStyle w:val="PlaceholderText"/>
            </w:rPr>
            <w:t>Click here to enter text.</w:t>
          </w:r>
        </w:p>
      </w:docPartBody>
    </w:docPart>
    <w:docPart>
      <w:docPartPr>
        <w:name w:val="B35A2138FAB14F85BE4A182F8871927D"/>
        <w:category>
          <w:name w:val="General"/>
          <w:gallery w:val="placeholder"/>
        </w:category>
        <w:types>
          <w:type w:val="bbPlcHdr"/>
        </w:types>
        <w:behaviors>
          <w:behavior w:val="content"/>
        </w:behaviors>
        <w:guid w:val="{F92E39DF-8050-465E-B9F9-67DFD1D395D5}"/>
      </w:docPartPr>
      <w:docPartBody>
        <w:p w:rsidR="00A76C86" w:rsidRDefault="00A76C86">
          <w:pPr>
            <w:pStyle w:val="B35A2138FAB14F85BE4A182F8871927D"/>
          </w:pPr>
          <w:r w:rsidRPr="00277C9B">
            <w:rPr>
              <w:rStyle w:val="PlaceholderText"/>
            </w:rPr>
            <w:t>Click here to enter text.</w:t>
          </w:r>
        </w:p>
      </w:docPartBody>
    </w:docPart>
    <w:docPart>
      <w:docPartPr>
        <w:name w:val="6F3685B10D864A12BE426C419F9FD67D"/>
        <w:category>
          <w:name w:val="General"/>
          <w:gallery w:val="placeholder"/>
        </w:category>
        <w:types>
          <w:type w:val="bbPlcHdr"/>
        </w:types>
        <w:behaviors>
          <w:behavior w:val="content"/>
        </w:behaviors>
        <w:guid w:val="{576E3567-06AC-4C63-8C3F-82CE78EE9BA7}"/>
      </w:docPartPr>
      <w:docPartBody>
        <w:p w:rsidR="0018483F" w:rsidRDefault="009E41A4" w:rsidP="009E41A4">
          <w:pPr>
            <w:pStyle w:val="6F3685B10D864A12BE426C419F9FD67D"/>
          </w:pPr>
          <w:r w:rsidRPr="009F2311">
            <w:rPr>
              <w:rStyle w:val="PlaceholderText"/>
            </w:rPr>
            <w:t>Click here to enter text.</w:t>
          </w:r>
        </w:p>
      </w:docPartBody>
    </w:docPart>
    <w:docPart>
      <w:docPartPr>
        <w:name w:val="CDBB9857FDF74E058D23D5C66D523870"/>
        <w:category>
          <w:name w:val="General"/>
          <w:gallery w:val="placeholder"/>
        </w:category>
        <w:types>
          <w:type w:val="bbPlcHdr"/>
        </w:types>
        <w:behaviors>
          <w:behavior w:val="content"/>
        </w:behaviors>
        <w:guid w:val="{56A7B83F-A9A3-4269-BE6E-8A171E61A539}"/>
      </w:docPartPr>
      <w:docPartBody>
        <w:p w:rsidR="0018483F" w:rsidRDefault="009E41A4" w:rsidP="009E41A4">
          <w:pPr>
            <w:pStyle w:val="CDBB9857FDF74E058D23D5C66D523870"/>
          </w:pPr>
          <w:r w:rsidRPr="009F2311">
            <w:rPr>
              <w:rStyle w:val="PlaceholderText"/>
            </w:rPr>
            <w:t>Click here to enter text.</w:t>
          </w:r>
        </w:p>
      </w:docPartBody>
    </w:docPart>
    <w:docPart>
      <w:docPartPr>
        <w:name w:val="B0EB6FCDAF7F4FBE88D245E14D6A668B"/>
        <w:category>
          <w:name w:val="General"/>
          <w:gallery w:val="placeholder"/>
        </w:category>
        <w:types>
          <w:type w:val="bbPlcHdr"/>
        </w:types>
        <w:behaviors>
          <w:behavior w:val="content"/>
        </w:behaviors>
        <w:guid w:val="{7C479D53-7441-46B4-AC1D-1799BF10EAA5}"/>
      </w:docPartPr>
      <w:docPartBody>
        <w:p w:rsidR="0018483F" w:rsidRDefault="009E41A4" w:rsidP="009E41A4">
          <w:pPr>
            <w:pStyle w:val="B0EB6FCDAF7F4FBE88D245E14D6A668B"/>
          </w:pPr>
          <w:r w:rsidRPr="009765A3">
            <w:rPr>
              <w:rStyle w:val="PlaceholderText"/>
            </w:rPr>
            <w:t>Click here to enter text.</w:t>
          </w:r>
        </w:p>
      </w:docPartBody>
    </w:docPart>
    <w:docPart>
      <w:docPartPr>
        <w:name w:val="9EE6E4602F6640E9B32410BF0A4D0040"/>
        <w:category>
          <w:name w:val="General"/>
          <w:gallery w:val="placeholder"/>
        </w:category>
        <w:types>
          <w:type w:val="bbPlcHdr"/>
        </w:types>
        <w:behaviors>
          <w:behavior w:val="content"/>
        </w:behaviors>
        <w:guid w:val="{EF7E0D82-1257-4B16-880D-644F45D8A281}"/>
      </w:docPartPr>
      <w:docPartBody>
        <w:p w:rsidR="0018483F" w:rsidRDefault="009E41A4" w:rsidP="009E41A4">
          <w:pPr>
            <w:pStyle w:val="9EE6E4602F6640E9B32410BF0A4D0040"/>
          </w:pPr>
          <w:r w:rsidRPr="009765A3">
            <w:rPr>
              <w:rStyle w:val="PlaceholderText"/>
            </w:rPr>
            <w:t>Click here to enter text.</w:t>
          </w:r>
        </w:p>
      </w:docPartBody>
    </w:docPart>
    <w:docPart>
      <w:docPartPr>
        <w:name w:val="B9DC088C47114DDDA5B172FE6757FC30"/>
        <w:category>
          <w:name w:val="General"/>
          <w:gallery w:val="placeholder"/>
        </w:category>
        <w:types>
          <w:type w:val="bbPlcHdr"/>
        </w:types>
        <w:behaviors>
          <w:behavior w:val="content"/>
        </w:behaviors>
        <w:guid w:val="{3B4FC7FD-1A48-44FF-91B2-603AB6F2A92E}"/>
      </w:docPartPr>
      <w:docPartBody>
        <w:p w:rsidR="006D0E1D" w:rsidRDefault="0018483F" w:rsidP="0018483F">
          <w:pPr>
            <w:pStyle w:val="B9DC088C47114DDDA5B172FE6757FC30"/>
          </w:pPr>
          <w:r w:rsidRPr="00277C9B">
            <w:rPr>
              <w:rStyle w:val="PlaceholderText"/>
            </w:rPr>
            <w:t>Click here to enter text.</w:t>
          </w:r>
        </w:p>
      </w:docPartBody>
    </w:docPart>
    <w:docPart>
      <w:docPartPr>
        <w:name w:val="6A7CB2F76FA546DFA5E284684AF6ED64"/>
        <w:category>
          <w:name w:val="General"/>
          <w:gallery w:val="placeholder"/>
        </w:category>
        <w:types>
          <w:type w:val="bbPlcHdr"/>
        </w:types>
        <w:behaviors>
          <w:behavior w:val="content"/>
        </w:behaviors>
        <w:guid w:val="{8EAA49B9-B21C-4982-9068-2D62B5098E22}"/>
      </w:docPartPr>
      <w:docPartBody>
        <w:p w:rsidR="006D0E1D" w:rsidRDefault="0018483F" w:rsidP="0018483F">
          <w:pPr>
            <w:pStyle w:val="6A7CB2F76FA546DFA5E284684AF6ED64"/>
          </w:pPr>
          <w:r w:rsidRPr="00277C9B">
            <w:rPr>
              <w:rStyle w:val="PlaceholderText"/>
            </w:rPr>
            <w:t>Click here to enter text.</w:t>
          </w:r>
        </w:p>
      </w:docPartBody>
    </w:docPart>
    <w:docPart>
      <w:docPartPr>
        <w:name w:val="D861EA83D0134F0FA1EB92D0CEBE7D17"/>
        <w:category>
          <w:name w:val="General"/>
          <w:gallery w:val="placeholder"/>
        </w:category>
        <w:types>
          <w:type w:val="bbPlcHdr"/>
        </w:types>
        <w:behaviors>
          <w:behavior w:val="content"/>
        </w:behaviors>
        <w:guid w:val="{C4AAC813-D33A-44DF-A05F-8EB8B5D0182A}"/>
      </w:docPartPr>
      <w:docPartBody>
        <w:p w:rsidR="006D0E1D" w:rsidRDefault="0018483F" w:rsidP="0018483F">
          <w:pPr>
            <w:pStyle w:val="D861EA83D0134F0FA1EB92D0CEBE7D17"/>
          </w:pPr>
          <w:r w:rsidRPr="00277C9B">
            <w:rPr>
              <w:rStyle w:val="PlaceholderText"/>
            </w:rPr>
            <w:t>Click here to enter text.</w:t>
          </w:r>
        </w:p>
      </w:docPartBody>
    </w:docPart>
    <w:docPart>
      <w:docPartPr>
        <w:name w:val="B4BF4BADA283420E8B824AD019713E74"/>
        <w:category>
          <w:name w:val="General"/>
          <w:gallery w:val="placeholder"/>
        </w:category>
        <w:types>
          <w:type w:val="bbPlcHdr"/>
        </w:types>
        <w:behaviors>
          <w:behavior w:val="content"/>
        </w:behaviors>
        <w:guid w:val="{792CABA8-8ECC-4F27-92E2-34E24A6F004C}"/>
      </w:docPartPr>
      <w:docPartBody>
        <w:p w:rsidR="006D0E1D" w:rsidRDefault="0018483F" w:rsidP="0018483F">
          <w:pPr>
            <w:pStyle w:val="B4BF4BADA283420E8B824AD019713E74"/>
          </w:pPr>
          <w:r w:rsidRPr="00277C9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C86"/>
    <w:rsid w:val="00047479"/>
    <w:rsid w:val="0018483F"/>
    <w:rsid w:val="005C71FC"/>
    <w:rsid w:val="005E1137"/>
    <w:rsid w:val="00652833"/>
    <w:rsid w:val="006D0E1D"/>
    <w:rsid w:val="009E41A4"/>
    <w:rsid w:val="00A25AF5"/>
    <w:rsid w:val="00A76C86"/>
    <w:rsid w:val="00BF1FCC"/>
    <w:rsid w:val="00DF6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483F"/>
    <w:rPr>
      <w:color w:val="808080"/>
    </w:rPr>
  </w:style>
  <w:style w:type="paragraph" w:customStyle="1" w:styleId="B35A2138FAB14F85BE4A182F8871927D">
    <w:name w:val="B35A2138FAB14F85BE4A182F8871927D"/>
  </w:style>
  <w:style w:type="paragraph" w:customStyle="1" w:styleId="118BE324DA5C4B28B69512998AECC59F4">
    <w:name w:val="118BE324DA5C4B28B69512998AECC59F4"/>
    <w:rsid w:val="00BF1FCC"/>
    <w:pPr>
      <w:spacing w:after="200" w:line="276" w:lineRule="auto"/>
    </w:pPr>
    <w:rPr>
      <w:rFonts w:eastAsiaTheme="minorHAnsi"/>
    </w:rPr>
  </w:style>
  <w:style w:type="paragraph" w:customStyle="1" w:styleId="ECF563423FEF4EFB853A72E67E1F68904">
    <w:name w:val="ECF563423FEF4EFB853A72E67E1F68904"/>
    <w:rsid w:val="00BF1FCC"/>
    <w:pPr>
      <w:spacing w:after="200" w:line="276" w:lineRule="auto"/>
    </w:pPr>
    <w:rPr>
      <w:rFonts w:eastAsiaTheme="minorHAnsi"/>
    </w:rPr>
  </w:style>
  <w:style w:type="paragraph" w:customStyle="1" w:styleId="1F7CA512A49141D6870D62D36DB2E5484">
    <w:name w:val="1F7CA512A49141D6870D62D36DB2E5484"/>
    <w:rsid w:val="00BF1FCC"/>
    <w:pPr>
      <w:spacing w:after="200" w:line="276" w:lineRule="auto"/>
    </w:pPr>
    <w:rPr>
      <w:rFonts w:eastAsiaTheme="minorHAnsi"/>
    </w:rPr>
  </w:style>
  <w:style w:type="paragraph" w:customStyle="1" w:styleId="4CE02C0290584BF38EBE8C62F2DD59B54">
    <w:name w:val="4CE02C0290584BF38EBE8C62F2DD59B54"/>
    <w:rsid w:val="00BF1FCC"/>
    <w:pPr>
      <w:spacing w:after="200" w:line="276" w:lineRule="auto"/>
    </w:pPr>
    <w:rPr>
      <w:rFonts w:eastAsiaTheme="minorHAnsi"/>
    </w:rPr>
  </w:style>
  <w:style w:type="paragraph" w:customStyle="1" w:styleId="6927F22CAD624184AEB68421885FFAC94">
    <w:name w:val="6927F22CAD624184AEB68421885FFAC94"/>
    <w:rsid w:val="00BF1FCC"/>
    <w:pPr>
      <w:spacing w:after="200" w:line="276" w:lineRule="auto"/>
    </w:pPr>
    <w:rPr>
      <w:rFonts w:eastAsiaTheme="minorHAnsi"/>
    </w:rPr>
  </w:style>
  <w:style w:type="paragraph" w:customStyle="1" w:styleId="6F3685B10D864A12BE426C419F9FD67D">
    <w:name w:val="6F3685B10D864A12BE426C419F9FD67D"/>
    <w:rsid w:val="009E41A4"/>
  </w:style>
  <w:style w:type="paragraph" w:customStyle="1" w:styleId="CDBB9857FDF74E058D23D5C66D523870">
    <w:name w:val="CDBB9857FDF74E058D23D5C66D523870"/>
    <w:rsid w:val="009E41A4"/>
  </w:style>
  <w:style w:type="paragraph" w:customStyle="1" w:styleId="B0EB6FCDAF7F4FBE88D245E14D6A668B">
    <w:name w:val="B0EB6FCDAF7F4FBE88D245E14D6A668B"/>
    <w:rsid w:val="009E41A4"/>
  </w:style>
  <w:style w:type="paragraph" w:customStyle="1" w:styleId="9EE6E4602F6640E9B32410BF0A4D0040">
    <w:name w:val="9EE6E4602F6640E9B32410BF0A4D0040"/>
    <w:rsid w:val="009E41A4"/>
  </w:style>
  <w:style w:type="paragraph" w:customStyle="1" w:styleId="B9DC088C47114DDDA5B172FE6757FC30">
    <w:name w:val="B9DC088C47114DDDA5B172FE6757FC30"/>
    <w:rsid w:val="0018483F"/>
  </w:style>
  <w:style w:type="paragraph" w:customStyle="1" w:styleId="6A7CB2F76FA546DFA5E284684AF6ED64">
    <w:name w:val="6A7CB2F76FA546DFA5E284684AF6ED64"/>
    <w:rsid w:val="0018483F"/>
  </w:style>
  <w:style w:type="paragraph" w:customStyle="1" w:styleId="D861EA83D0134F0FA1EB92D0CEBE7D17">
    <w:name w:val="D861EA83D0134F0FA1EB92D0CEBE7D17"/>
    <w:rsid w:val="0018483F"/>
  </w:style>
  <w:style w:type="paragraph" w:customStyle="1" w:styleId="B4BF4BADA283420E8B824AD019713E74">
    <w:name w:val="B4BF4BADA283420E8B824AD019713E74"/>
    <w:rsid w:val="001848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2016-2017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8EC94C0B2EAEE4DAFBB2750B5B55532" ma:contentTypeVersion="1" ma:contentTypeDescription="Upload an image." ma:contentTypeScope="" ma:versionID="29c795093afa582677fc40de44c761d7">
  <xsd:schema xmlns:xsd="http://www.w3.org/2001/XMLSchema" xmlns:xs="http://www.w3.org/2001/XMLSchema" xmlns:p="http://schemas.microsoft.com/office/2006/metadata/properties" xmlns:ns1="http://schemas.microsoft.com/sharepoint/v3" xmlns:ns2="1E46A57E-AFF6-472F-92DA-C8C183167C66" xmlns:ns3="http://schemas.microsoft.com/sharepoint/v3/fields" targetNamespace="http://schemas.microsoft.com/office/2006/metadata/properties" ma:root="true" ma:fieldsID="a0eeaf91de0193c8a563662c8f1797e5" ns1:_="" ns2:_="" ns3:_="">
    <xsd:import namespace="http://schemas.microsoft.com/sharepoint/v3"/>
    <xsd:import namespace="1E46A57E-AFF6-472F-92DA-C8C183167C66"/>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46A57E-AFF6-472F-92DA-C8C183167C66"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1E46A57E-AFF6-472F-92DA-C8C183167C66" xsi:nil="true"/>
  </documentManagement>
</p:properties>
</file>

<file path=customXml/itemProps1.xml><?xml version="1.0" encoding="utf-8"?>
<ds:datastoreItem xmlns:ds="http://schemas.openxmlformats.org/officeDocument/2006/customXml" ds:itemID="{62357713-1741-40A4-9CDE-F6C953012156}"/>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65B04A94-37E6-4249-8D9C-4CAA6FE11C94}"/>
</file>

<file path=customXml/itemProps4.xml><?xml version="1.0" encoding="utf-8"?>
<ds:datastoreItem xmlns:ds="http://schemas.openxmlformats.org/officeDocument/2006/customXml" ds:itemID="{C7DBF93B-160A-40CC-AF9C-AFAD21C38E5C}"/>
</file>

<file path=customXml/itemProps5.xml><?xml version="1.0" encoding="utf-8"?>
<ds:datastoreItem xmlns:ds="http://schemas.openxmlformats.org/officeDocument/2006/customXml" ds:itemID="{4308CBA1-4D58-4CF3-9044-69B039474F85}"/>
</file>

<file path=docProps/app.xml><?xml version="1.0" encoding="utf-8"?>
<Properties xmlns="http://schemas.openxmlformats.org/officeDocument/2006/extended-properties" xmlns:vt="http://schemas.openxmlformats.org/officeDocument/2006/docPropsVTypes">
  <Template>Normal</Template>
  <TotalTime>2</TotalTime>
  <Pages>7</Pages>
  <Words>1635</Words>
  <Characters>9322</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Pastoral Plan</vt:lpstr>
    </vt:vector>
  </TitlesOfParts>
  <Company>DPCDSB</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Plan St Nicholas 2022/2023</dc:title>
  <dc:creator>Della Rossa, David</dc:creator>
  <cp:keywords/>
  <dc:description/>
  <cp:lastModifiedBy>Troiani, Franco</cp:lastModifiedBy>
  <cp:revision>2</cp:revision>
  <cp:lastPrinted>2021-09-27T11:56:00Z</cp:lastPrinted>
  <dcterms:created xsi:type="dcterms:W3CDTF">2022-09-22T17:43:00Z</dcterms:created>
  <dcterms:modified xsi:type="dcterms:W3CDTF">2022-09-22T17:43:00Z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0x0101009148F5A04DDD49CBA7127AADA5FB792B00AADE34325A8B49CDA8BB4DB53328F2140018EC94C0B2EAEE4DAFBB2750B5B55532</vt:lpwstr>
  </property>
  <property fmtid="{D5CDD505-2E9C-101B-9397-08002B2CF9AE}" pid="3" name="_dlc_DocIdItemGuid">
    <vt:lpwstr>58cdb70a-0b28-402b-8575-b8ef28287ac7</vt:lpwstr>
  </property>
</Properties>
</file>